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35"/>
        <w:tblW w:w="10869" w:type="dxa"/>
        <w:tblLook w:val="01E0" w:firstRow="1" w:lastRow="1" w:firstColumn="1" w:lastColumn="1" w:noHBand="0" w:noVBand="0"/>
      </w:tblPr>
      <w:tblGrid>
        <w:gridCol w:w="4417"/>
        <w:gridCol w:w="6452"/>
      </w:tblGrid>
      <w:tr w:rsidR="003A5E9D" w:rsidRPr="007D337B" w:rsidTr="00D97BA9">
        <w:trPr>
          <w:trHeight w:hRule="exact" w:val="469"/>
        </w:trPr>
        <w:tc>
          <w:tcPr>
            <w:tcW w:w="10869" w:type="dxa"/>
            <w:gridSpan w:val="2"/>
            <w:vAlign w:val="center"/>
          </w:tcPr>
          <w:p w:rsidR="003A5E9D" w:rsidRPr="007D337B" w:rsidRDefault="003A5E9D" w:rsidP="00D97BA9">
            <w:pPr>
              <w:rPr>
                <w:sz w:val="16"/>
              </w:rPr>
            </w:pPr>
            <w:bookmarkStart w:id="0" w:name="_GoBack"/>
            <w:bookmarkEnd w:id="0"/>
          </w:p>
        </w:tc>
      </w:tr>
      <w:tr w:rsidR="003A5E9D" w:rsidRPr="007D337B" w:rsidTr="00D97BA9">
        <w:trPr>
          <w:trHeight w:val="340"/>
        </w:trPr>
        <w:tc>
          <w:tcPr>
            <w:tcW w:w="4417" w:type="dxa"/>
            <w:tcBorders>
              <w:right w:val="single" w:sz="4" w:space="0" w:color="auto"/>
            </w:tcBorders>
            <w:shd w:val="clear" w:color="auto" w:fill="999999"/>
            <w:vAlign w:val="center"/>
          </w:tcPr>
          <w:p w:rsidR="003A5E9D" w:rsidRPr="007D337B" w:rsidRDefault="003A5E9D" w:rsidP="0066346D">
            <w:pPr>
              <w:spacing w:line="240" w:lineRule="auto"/>
              <w:ind w:left="0" w:firstLine="0"/>
              <w:rPr>
                <w:rFonts w:ascii="Calibri" w:hAnsi="Calibri" w:cs="Calibri"/>
                <w:b/>
                <w:sz w:val="24"/>
              </w:rPr>
            </w:pPr>
            <w:r w:rsidRPr="007D337B">
              <w:rPr>
                <w:rFonts w:ascii="Calibri" w:hAnsi="Calibri" w:cs="Calibri"/>
                <w:b/>
                <w:sz w:val="24"/>
              </w:rPr>
              <w:t xml:space="preserve">Ficha </w:t>
            </w:r>
            <w:r w:rsidR="0066346D">
              <w:rPr>
                <w:rFonts w:ascii="Calibri" w:hAnsi="Calibri" w:cs="Calibri"/>
                <w:b/>
                <w:sz w:val="24"/>
              </w:rPr>
              <w:t>de Trabalho</w:t>
            </w:r>
            <w:r w:rsidR="00E65B90">
              <w:rPr>
                <w:rFonts w:ascii="Calibri" w:hAnsi="Calibri" w:cs="Calibri"/>
                <w:b/>
                <w:sz w:val="24"/>
              </w:rPr>
              <w:t xml:space="preserve"> </w:t>
            </w:r>
          </w:p>
        </w:tc>
        <w:tc>
          <w:tcPr>
            <w:tcW w:w="6452" w:type="dxa"/>
            <w:tcBorders>
              <w:left w:val="single" w:sz="4" w:space="0" w:color="auto"/>
            </w:tcBorders>
            <w:shd w:val="clear" w:color="auto" w:fill="999999"/>
            <w:vAlign w:val="center"/>
          </w:tcPr>
          <w:p w:rsidR="003A5E9D" w:rsidRPr="007D337B" w:rsidRDefault="003A5E9D" w:rsidP="00D97BA9">
            <w:pPr>
              <w:spacing w:before="0" w:after="0" w:line="276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7D337B">
              <w:rPr>
                <w:rFonts w:ascii="Calibri" w:hAnsi="Calibri" w:cs="Calibri"/>
                <w:b/>
                <w:sz w:val="20"/>
                <w:szCs w:val="20"/>
              </w:rPr>
              <w:t>Tema</w:t>
            </w:r>
            <w:r w:rsidRPr="007D337B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701929">
              <w:rPr>
                <w:rFonts w:ascii="Calibri" w:hAnsi="Calibri" w:cs="Calibri"/>
                <w:sz w:val="20"/>
                <w:szCs w:val="20"/>
              </w:rPr>
              <w:t>Terra em transformação</w:t>
            </w:r>
          </w:p>
          <w:p w:rsidR="003A5E9D" w:rsidRDefault="003A5E9D" w:rsidP="0066346D">
            <w:pPr>
              <w:spacing w:before="0" w:after="0" w:line="276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7D337B">
              <w:rPr>
                <w:rFonts w:ascii="Calibri" w:hAnsi="Calibri" w:cs="Calibri"/>
                <w:b/>
                <w:sz w:val="20"/>
                <w:szCs w:val="20"/>
              </w:rPr>
              <w:t>Subtema</w:t>
            </w:r>
            <w:r w:rsidR="00F5030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F5030E">
              <w:rPr>
                <w:rFonts w:ascii="Calibri" w:hAnsi="Calibri" w:cs="Calibri"/>
                <w:sz w:val="20"/>
                <w:szCs w:val="20"/>
              </w:rPr>
              <w:t xml:space="preserve">– </w:t>
            </w:r>
            <w:r w:rsidR="001678CE">
              <w:rPr>
                <w:rFonts w:ascii="Calibri" w:hAnsi="Calibri" w:cs="Calibri"/>
                <w:sz w:val="20"/>
                <w:szCs w:val="20"/>
              </w:rPr>
              <w:t>Consequências da d</w:t>
            </w:r>
            <w:r w:rsidR="00175CEB">
              <w:rPr>
                <w:rFonts w:ascii="Calibri" w:hAnsi="Calibri" w:cs="Calibri"/>
                <w:sz w:val="20"/>
                <w:szCs w:val="20"/>
              </w:rPr>
              <w:t xml:space="preserve">inâmica </w:t>
            </w:r>
            <w:r w:rsidR="00682625">
              <w:rPr>
                <w:rFonts w:ascii="Calibri" w:hAnsi="Calibri" w:cs="Calibri"/>
                <w:sz w:val="20"/>
                <w:szCs w:val="20"/>
              </w:rPr>
              <w:t>externa</w:t>
            </w:r>
            <w:r w:rsidR="001678CE">
              <w:rPr>
                <w:rFonts w:ascii="Calibri" w:hAnsi="Calibri" w:cs="Calibri"/>
                <w:sz w:val="20"/>
                <w:szCs w:val="20"/>
              </w:rPr>
              <w:t xml:space="preserve"> da</w:t>
            </w:r>
            <w:r w:rsidR="00701929">
              <w:rPr>
                <w:rFonts w:ascii="Calibri" w:hAnsi="Calibri" w:cs="Calibri"/>
                <w:sz w:val="20"/>
                <w:szCs w:val="20"/>
              </w:rPr>
              <w:t xml:space="preserve"> Terra</w:t>
            </w:r>
          </w:p>
          <w:p w:rsidR="00701929" w:rsidRPr="00E65B90" w:rsidRDefault="00701929" w:rsidP="0066346D">
            <w:pPr>
              <w:spacing w:before="0" w:after="0" w:line="276" w:lineRule="auto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701929">
              <w:rPr>
                <w:rFonts w:ascii="Calibri" w:hAnsi="Calibri" w:cs="Calibri"/>
                <w:b/>
                <w:sz w:val="20"/>
                <w:szCs w:val="20"/>
              </w:rPr>
              <w:t xml:space="preserve">Assunto </w:t>
            </w:r>
            <w:r w:rsidR="00175CEB">
              <w:rPr>
                <w:rFonts w:ascii="Calibri" w:hAnsi="Calibri" w:cs="Calibri"/>
                <w:b/>
                <w:sz w:val="20"/>
                <w:szCs w:val="20"/>
              </w:rPr>
              <w:t>–</w:t>
            </w:r>
            <w:r w:rsidR="003B38C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3B38CF">
              <w:rPr>
                <w:rFonts w:ascii="Calibri" w:hAnsi="Calibri" w:cs="Calibri"/>
                <w:sz w:val="20"/>
                <w:szCs w:val="20"/>
              </w:rPr>
              <w:t>Atividade</w:t>
            </w:r>
            <w:proofErr w:type="spellEnd"/>
            <w:r w:rsidR="003B38CF">
              <w:rPr>
                <w:rFonts w:ascii="Calibri" w:hAnsi="Calibri" w:cs="Calibri"/>
                <w:sz w:val="20"/>
                <w:szCs w:val="20"/>
              </w:rPr>
              <w:t xml:space="preserve"> sísmica</w:t>
            </w:r>
          </w:p>
        </w:tc>
      </w:tr>
    </w:tbl>
    <w:p w:rsidR="001678CE" w:rsidRDefault="001678CE" w:rsidP="001678CE">
      <w:pPr>
        <w:spacing w:before="0" w:after="0" w:line="240" w:lineRule="auto"/>
        <w:ind w:left="0" w:firstLine="0"/>
        <w:jc w:val="right"/>
        <w:rPr>
          <w:rFonts w:asciiTheme="minorHAnsi" w:eastAsia="Times New Roman" w:hAnsiTheme="minorHAnsi" w:cstheme="minorHAnsi"/>
          <w:b/>
          <w:sz w:val="20"/>
          <w:szCs w:val="20"/>
          <w:lang w:eastAsia="pt-PT"/>
        </w:rPr>
      </w:pPr>
    </w:p>
    <w:p w:rsidR="001678CE" w:rsidRDefault="001678CE" w:rsidP="00682625">
      <w:pPr>
        <w:spacing w:before="0" w:after="0" w:line="240" w:lineRule="auto"/>
        <w:ind w:left="0" w:firstLine="0"/>
        <w:rPr>
          <w:rFonts w:asciiTheme="minorHAnsi" w:eastAsia="Times New Roman" w:hAnsiTheme="minorHAnsi" w:cstheme="minorHAnsi"/>
          <w:b/>
          <w:sz w:val="20"/>
          <w:szCs w:val="20"/>
          <w:lang w:eastAsia="pt-PT"/>
        </w:rPr>
      </w:pPr>
    </w:p>
    <w:p w:rsidR="003B38CF" w:rsidRPr="00BB539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>1</w:t>
      </w:r>
      <w:r w:rsidRPr="00BB539F">
        <w:rPr>
          <w:rFonts w:ascii="Times New Roman" w:hAnsi="Times New Roman"/>
          <w:b/>
          <w:bCs/>
          <w:color w:val="005AFF"/>
          <w:sz w:val="20"/>
          <w:szCs w:val="20"/>
        </w:rPr>
        <w:t>.</w:t>
      </w:r>
      <w:r>
        <w:rPr>
          <w:rFonts w:ascii="Times New Roman" w:hAnsi="Times New Roman"/>
          <w:b/>
          <w:bCs/>
          <w:color w:val="005AFF"/>
          <w:sz w:val="20"/>
          <w:szCs w:val="20"/>
        </w:rPr>
        <w:t xml:space="preserve"> </w:t>
      </w:r>
      <w:r w:rsidRPr="00BB539F">
        <w:rPr>
          <w:rFonts w:ascii="Times New Roman" w:hAnsi="Times New Roman"/>
          <w:color w:val="000000"/>
          <w:sz w:val="21"/>
          <w:szCs w:val="21"/>
        </w:rPr>
        <w:t>A figura 1 ilustra o processo de formação e propagação de um sismo e de uma onda gigante.</w:t>
      </w: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005AFF"/>
          <w:sz w:val="20"/>
          <w:szCs w:val="20"/>
          <w:lang w:eastAsia="pt-PT"/>
        </w:rPr>
        <w:drawing>
          <wp:anchor distT="0" distB="0" distL="114300" distR="114300" simplePos="0" relativeHeight="251659264" behindDoc="0" locked="0" layoutInCell="1" allowOverlap="1" wp14:anchorId="49C9DAAA" wp14:editId="5FD67F4D">
            <wp:simplePos x="0" y="0"/>
            <wp:positionH relativeFrom="column">
              <wp:posOffset>2976245</wp:posOffset>
            </wp:positionH>
            <wp:positionV relativeFrom="paragraph">
              <wp:posOffset>1270</wp:posOffset>
            </wp:positionV>
            <wp:extent cx="3543300" cy="3362325"/>
            <wp:effectExtent l="19050" t="19050" r="19050" b="28575"/>
            <wp:wrapSquare wrapText="bothSides"/>
            <wp:docPr id="10" name="Picture 9" descr="6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png"/>
                    <pic:cNvPicPr/>
                  </pic:nvPicPr>
                  <pic:blipFill>
                    <a:blip r:embed="rId9" cstate="print"/>
                    <a:srcRect t="433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362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Pr="00BB539F" w:rsidRDefault="003B38CF" w:rsidP="003B38CF">
      <w:pPr>
        <w:autoSpaceDE w:val="0"/>
        <w:autoSpaceDN w:val="0"/>
        <w:adjustRightInd w:val="0"/>
        <w:spacing w:before="0" w:line="240" w:lineRule="auto"/>
        <w:ind w:left="0" w:firstLine="227"/>
        <w:jc w:val="left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1.1 </w:t>
      </w:r>
      <w:r w:rsidRPr="00BB539F">
        <w:rPr>
          <w:rFonts w:ascii="Times New Roman" w:hAnsi="Times New Roman"/>
          <w:color w:val="000000"/>
          <w:sz w:val="21"/>
          <w:szCs w:val="21"/>
        </w:rPr>
        <w:t>Legenda a figura 1.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0" w:firstLine="546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_________________________________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0" w:firstLine="546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2.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_________________________________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0" w:firstLine="546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3.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_________________________________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0" w:firstLine="546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4.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_________________________________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0" w:firstLine="546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5.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_________________________________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238" w:hanging="238"/>
        <w:rPr>
          <w:rFonts w:ascii="Times New Roman" w:hAnsi="Times New Roman"/>
          <w:b/>
          <w:bCs/>
          <w:color w:val="000000" w:themeColor="text1"/>
          <w:spacing w:val="6"/>
          <w:sz w:val="20"/>
          <w:szCs w:val="20"/>
        </w:rPr>
      </w:pPr>
    </w:p>
    <w:p w:rsid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ind w:left="227" w:firstLine="0"/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</w:pPr>
    </w:p>
    <w:p w:rsid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ind w:left="227" w:firstLine="0"/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</w:pPr>
    </w:p>
    <w:p w:rsid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ind w:left="227" w:firstLine="0"/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</w:pPr>
    </w:p>
    <w:p w:rsid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B3E6F3"/>
          <w:spacing w:val="6"/>
          <w:sz w:val="20"/>
          <w:szCs w:val="20"/>
          <w:lang w:eastAsia="pt-P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5698490</wp:posOffset>
                </wp:positionH>
                <wp:positionV relativeFrom="paragraph">
                  <wp:posOffset>172720</wp:posOffset>
                </wp:positionV>
                <wp:extent cx="238760" cy="179070"/>
                <wp:effectExtent l="7620" t="0" r="1270" b="1905"/>
                <wp:wrapSquare wrapText="bothSides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179070"/>
                          <a:chOff x="0" y="0"/>
                          <a:chExt cx="2386" cy="1790"/>
                        </a:xfrm>
                      </wpg:grpSpPr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90"/>
                            <a:ext cx="57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FE3919" w:rsidRDefault="003B38CF" w:rsidP="003B38CF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ind w:left="0" w:firstLine="0"/>
                                <w:jc w:val="left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" cy="1790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B7722B" w:rsidRDefault="003B38CF" w:rsidP="003B38CF">
                              <w:pPr>
                                <w:spacing w:before="0" w:after="0" w:line="240" w:lineRule="auto"/>
                                <w:ind w:left="0" w:firstLine="0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left:0;text-align:left;margin-left:448.7pt;margin-top:13.6pt;width:18.8pt;height:14.1pt;z-index:251664384" coordsize="2386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809;top:190;width:577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MRL8A&#10;AADaAAAADwAAAGRycy9kb3ducmV2LnhtbESPQYvCMBSE74L/ITxhb9tUw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cxEvwAAANoAAAAPAAAAAAAAAAAAAAAAAJgCAABkcnMvZG93bnJl&#10;di54bWxQSwUGAAAAAAQABAD1AAAAhAMAAAAA&#10;" filled="f" stroked="f">
                  <v:textbox style="mso-fit-shape-to-text:t" inset="0,0,0,0">
                    <w:txbxContent>
                      <w:p w:rsidR="003B38CF" w:rsidRPr="00FE3919" w:rsidRDefault="003B38CF" w:rsidP="003B38CF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ind w:left="0" w:firstLine="0"/>
                          <w:jc w:val="lef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Oval 8" o:spid="_x0000_s1028" style="position:absolute;width:179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oLcIA&#10;AADaAAAADwAAAGRycy9kb3ducmV2LnhtbESPT4vCMBTE74LfITzB25oqrko1igiCu7As/jno7dE8&#10;22DzUppYu99+Iwgeh5n5DbNYtbYUDdXeOFYwHCQgiDOnDecKTsftxwyED8gaS8ek4I88rJbdzgJT&#10;7R68p+YQchEh7FNUUIRQpVL6rCCLfuAq4uhdXW0xRFnnUtf4iHBbylGSTKRFw3GhwIo2BWW3w90q&#10;OHv5dfqxv5q+zXRssPGfl1mmVL/XrucgArXhHX61d1rBBJ5X4g2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g6gtwgAAANoAAAAPAAAAAAAAAAAAAAAAAJgCAABkcnMvZG93&#10;bnJldi54bWxQSwUGAAAAAAQABAD1AAAAhwMAAAAA&#10;" fillcolor="#fc6" stroked="f">
                  <v:stroke joinstyle="miter"/>
                  <v:textbox inset="0,0,0,0">
                    <w:txbxContent>
                      <w:p w:rsidR="003B38CF" w:rsidRPr="00B7722B" w:rsidRDefault="003B38CF" w:rsidP="003B38CF">
                        <w:pPr>
                          <w:spacing w:before="0" w:after="0" w:line="240" w:lineRule="auto"/>
                          <w:ind w:left="0" w:firstLine="0"/>
                          <w:jc w:val="center"/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  <w:br/>
      </w:r>
    </w:p>
    <w:p w:rsid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</w:pPr>
    </w:p>
    <w:p w:rsidR="003B38CF" w:rsidRPr="00BB539F" w:rsidRDefault="003B38CF" w:rsidP="003B38CF">
      <w:pPr>
        <w:autoSpaceDE w:val="0"/>
        <w:autoSpaceDN w:val="0"/>
        <w:adjustRightInd w:val="0"/>
        <w:spacing w:before="360" w:after="240" w:line="280" w:lineRule="exact"/>
        <w:ind w:left="266" w:firstLine="18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1.2 </w:t>
      </w:r>
      <w:proofErr w:type="spellStart"/>
      <w:r w:rsidRPr="00BB539F">
        <w:rPr>
          <w:rFonts w:ascii="Times New Roman" w:hAnsi="Times New Roman"/>
          <w:color w:val="000000"/>
          <w:sz w:val="21"/>
          <w:szCs w:val="21"/>
        </w:rPr>
        <w:t>Seleciona</w:t>
      </w:r>
      <w:proofErr w:type="spellEnd"/>
      <w:r w:rsidRPr="00BB539F">
        <w:rPr>
          <w:rFonts w:ascii="Times New Roman" w:hAnsi="Times New Roman"/>
          <w:color w:val="000000"/>
          <w:sz w:val="21"/>
          <w:szCs w:val="21"/>
        </w:rPr>
        <w:t xml:space="preserve"> com um </w:t>
      </w:r>
      <w:r w:rsidRPr="009011D6">
        <w:rPr>
          <w:rFonts w:ascii="Times New Roman" w:hAnsi="Times New Roman"/>
          <w:b/>
          <w:color w:val="000000"/>
          <w:sz w:val="21"/>
          <w:szCs w:val="21"/>
        </w:rPr>
        <w:t>x</w:t>
      </w:r>
      <w:r w:rsidRPr="00BB539F">
        <w:rPr>
          <w:rFonts w:ascii="Times New Roman" w:hAnsi="Times New Roman"/>
          <w:color w:val="000000"/>
          <w:sz w:val="21"/>
          <w:szCs w:val="21"/>
        </w:rPr>
        <w:t xml:space="preserve"> a opção que permite completar corretamente as afirmações.</w:t>
      </w:r>
    </w:p>
    <w:p w:rsidR="003B38CF" w:rsidRPr="00BB539F" w:rsidRDefault="003B38CF" w:rsidP="003B38CF">
      <w:pPr>
        <w:autoSpaceDE w:val="0"/>
        <w:autoSpaceDN w:val="0"/>
        <w:adjustRightInd w:val="0"/>
        <w:spacing w:before="0" w:line="240" w:lineRule="auto"/>
        <w:ind w:left="616" w:firstLine="0"/>
        <w:jc w:val="left"/>
        <w:rPr>
          <w:rFonts w:ascii="Times New Roman" w:hAnsi="Times New Roman"/>
          <w:color w:val="000000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1.2.1 </w:t>
      </w:r>
      <w:r w:rsidRPr="00BB539F">
        <w:rPr>
          <w:rFonts w:ascii="Times New Roman" w:hAnsi="Times New Roman"/>
          <w:color w:val="000000"/>
        </w:rPr>
        <w:t>Este sismo teve origem…</w:t>
      </w:r>
    </w:p>
    <w:p w:rsidR="003B38CF" w:rsidRPr="00A13772" w:rsidRDefault="003B38CF" w:rsidP="003B38CF">
      <w:pPr>
        <w:autoSpaceDE w:val="0"/>
        <w:autoSpaceDN w:val="0"/>
        <w:adjustRightInd w:val="0"/>
        <w:spacing w:before="0" w:line="240" w:lineRule="auto"/>
        <w:ind w:left="1106" w:hanging="28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A13772">
        <w:rPr>
          <w:rFonts w:ascii="Times New Roman" w:hAnsi="Times New Roman"/>
          <w:b/>
          <w:color w:val="000000" w:themeColor="text1"/>
        </w:rPr>
        <w:t>A.</w:t>
      </w:r>
      <w:r w:rsidRPr="00A13772">
        <w:rPr>
          <w:rFonts w:ascii="Times New Roman" w:hAnsi="Times New Roman"/>
          <w:color w:val="000000" w:themeColor="text1"/>
        </w:rPr>
        <w:t xml:space="preserve"> </w:t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 xml:space="preserve">tectónica. ______ </w:t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A13772">
        <w:rPr>
          <w:rFonts w:ascii="Times New Roman" w:hAnsi="Times New Roman"/>
          <w:b/>
          <w:color w:val="000000" w:themeColor="text1"/>
        </w:rPr>
        <w:t>C.</w:t>
      </w:r>
      <w:r w:rsidRPr="00A13772">
        <w:rPr>
          <w:rFonts w:ascii="Times New Roman" w:hAnsi="Times New Roman"/>
          <w:color w:val="000000" w:themeColor="text1"/>
        </w:rPr>
        <w:t xml:space="preserve"> </w:t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>astronómica. ______</w:t>
      </w:r>
    </w:p>
    <w:p w:rsidR="003B38CF" w:rsidRPr="00A13772" w:rsidRDefault="003B38CF" w:rsidP="003B38CF">
      <w:pPr>
        <w:autoSpaceDE w:val="0"/>
        <w:autoSpaceDN w:val="0"/>
        <w:adjustRightInd w:val="0"/>
        <w:spacing w:before="0" w:after="240" w:line="240" w:lineRule="auto"/>
        <w:ind w:left="1105" w:hanging="28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A13772">
        <w:rPr>
          <w:rFonts w:ascii="Times New Roman" w:hAnsi="Times New Roman"/>
          <w:b/>
          <w:color w:val="000000" w:themeColor="text1"/>
        </w:rPr>
        <w:t>B.</w:t>
      </w:r>
      <w:r w:rsidRPr="00A13772">
        <w:rPr>
          <w:rFonts w:ascii="Times New Roman" w:hAnsi="Times New Roman"/>
          <w:color w:val="000000" w:themeColor="text1"/>
        </w:rPr>
        <w:t xml:space="preserve"> </w:t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 xml:space="preserve">vulcânica. ______ </w:t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ab/>
      </w:r>
      <w:proofErr w:type="gramStart"/>
      <w:r w:rsidRPr="00A13772">
        <w:rPr>
          <w:rFonts w:ascii="Times New Roman" w:hAnsi="Times New Roman"/>
          <w:b/>
          <w:color w:val="000000" w:themeColor="text1"/>
        </w:rPr>
        <w:t>D.</w:t>
      </w:r>
      <w:proofErr w:type="gramEnd"/>
      <w:r w:rsidRPr="00A13772">
        <w:rPr>
          <w:rFonts w:ascii="Times New Roman" w:hAnsi="Times New Roman"/>
          <w:color w:val="000000" w:themeColor="text1"/>
        </w:rPr>
        <w:t xml:space="preserve"> </w:t>
      </w:r>
      <w:r w:rsidRPr="00A13772">
        <w:rPr>
          <w:rFonts w:ascii="Times New Roman" w:hAnsi="Times New Roman"/>
          <w:color w:val="000000" w:themeColor="text1"/>
          <w:sz w:val="21"/>
          <w:szCs w:val="21"/>
        </w:rPr>
        <w:t>humana. ______</w:t>
      </w:r>
    </w:p>
    <w:p w:rsidR="003B38CF" w:rsidRPr="00BB539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1.2.2 </w:t>
      </w:r>
      <w:r w:rsidRPr="00BB539F">
        <w:rPr>
          <w:rFonts w:ascii="Times New Roman" w:hAnsi="Times New Roman"/>
          <w:color w:val="000000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a figura</w:t>
      </w:r>
      <w:r w:rsidRPr="00BB539F">
        <w:rPr>
          <w:rFonts w:ascii="Times New Roman" w:hAnsi="Times New Roman"/>
          <w:color w:val="000000"/>
        </w:rPr>
        <w:t xml:space="preserve"> 1 está representada uma zona </w:t>
      </w:r>
      <w:proofErr w:type="gramStart"/>
      <w:r w:rsidRPr="00BB539F">
        <w:rPr>
          <w:rFonts w:ascii="Times New Roman" w:hAnsi="Times New Roman"/>
          <w:color w:val="000000"/>
        </w:rPr>
        <w:t>de</w:t>
      </w:r>
      <w:proofErr w:type="gramEnd"/>
      <w:r w:rsidRPr="00BB539F">
        <w:rPr>
          <w:rFonts w:ascii="Times New Roman" w:hAnsi="Times New Roman"/>
          <w:color w:val="000000"/>
        </w:rPr>
        <w:t>…</w:t>
      </w:r>
    </w:p>
    <w:p w:rsidR="003B38CF" w:rsidRPr="003B38CF" w:rsidRDefault="003B38CF" w:rsidP="003B38CF">
      <w:pPr>
        <w:autoSpaceDE w:val="0"/>
        <w:autoSpaceDN w:val="0"/>
        <w:adjustRightInd w:val="0"/>
        <w:spacing w:before="0" w:line="240" w:lineRule="auto"/>
        <w:ind w:left="1092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A.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rifte. ______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3B38CF">
        <w:rPr>
          <w:rFonts w:ascii="Times New Roman" w:hAnsi="Times New Roman"/>
          <w:b/>
          <w:color w:val="000000" w:themeColor="text1"/>
        </w:rPr>
        <w:t>C.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conservação da litosfera. ______</w:t>
      </w:r>
    </w:p>
    <w:p w:rsidR="003B38CF" w:rsidRPr="00BB539F" w:rsidRDefault="003B38CF" w:rsidP="003B38CF">
      <w:pPr>
        <w:autoSpaceDE w:val="0"/>
        <w:autoSpaceDN w:val="0"/>
        <w:adjustRightInd w:val="0"/>
        <w:spacing w:before="0" w:line="240" w:lineRule="auto"/>
        <w:ind w:left="1092" w:firstLine="0"/>
        <w:jc w:val="left"/>
        <w:rPr>
          <w:rFonts w:ascii="Times New Roman" w:hAnsi="Times New Roman"/>
          <w:color w:val="B3E6F3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B.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subducção. ______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ab/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ab/>
      </w:r>
      <w:proofErr w:type="gramStart"/>
      <w:r w:rsidRPr="003B38CF">
        <w:rPr>
          <w:rFonts w:ascii="Times New Roman" w:hAnsi="Times New Roman"/>
          <w:color w:val="000000" w:themeColor="text1"/>
        </w:rPr>
        <w:t>D.</w:t>
      </w:r>
      <w:proofErr w:type="gramEnd"/>
      <w:r w:rsidRPr="003B38CF">
        <w:rPr>
          <w:rFonts w:ascii="Times New Roman" w:hAnsi="Times New Roman"/>
          <w:color w:val="000000" w:themeColor="text1"/>
        </w:rPr>
        <w:t xml:space="preserve"> </w:t>
      </w:r>
      <w:r w:rsidRPr="00BB539F">
        <w:rPr>
          <w:rFonts w:ascii="Times New Roman" w:hAnsi="Times New Roman"/>
          <w:color w:val="000000"/>
          <w:sz w:val="21"/>
          <w:szCs w:val="21"/>
        </w:rPr>
        <w:t>formação de litosfera.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 ______</w:t>
      </w:r>
    </w:p>
    <w:p w:rsidR="003B38CF" w:rsidRDefault="003B38CF" w:rsidP="003B38CF">
      <w:pPr>
        <w:autoSpaceDE w:val="0"/>
        <w:autoSpaceDN w:val="0"/>
        <w:adjustRightInd w:val="0"/>
        <w:spacing w:before="360"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1.3 </w:t>
      </w:r>
      <w:r w:rsidRPr="00BB539F">
        <w:rPr>
          <w:rFonts w:ascii="Times New Roman" w:hAnsi="Times New Roman"/>
          <w:color w:val="000000"/>
          <w:sz w:val="21"/>
          <w:szCs w:val="21"/>
        </w:rPr>
        <w:t>Menciona o nome das placas litosféricas envolvidas na origem deste sismo.</w:t>
      </w:r>
    </w:p>
    <w:p w:rsidR="003B38CF" w:rsidRDefault="003B38CF" w:rsidP="003B38CF">
      <w:pPr>
        <w:autoSpaceDE w:val="0"/>
        <w:autoSpaceDN w:val="0"/>
        <w:adjustRightInd w:val="0"/>
        <w:spacing w:before="360"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360"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360"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360" w:after="240" w:line="280" w:lineRule="exact"/>
        <w:ind w:left="266" w:firstLine="18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Cs/>
          <w:color w:val="000000" w:themeColor="text1"/>
          <w:sz w:val="20"/>
          <w:szCs w:val="20"/>
        </w:rPr>
        <w:lastRenderedPageBreak/>
        <w:t>1.4</w:t>
      </w: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Faz </w:t>
      </w:r>
      <w:r w:rsidRPr="00BB539F">
        <w:rPr>
          <w:rFonts w:ascii="Times New Roman" w:hAnsi="Times New Roman"/>
          <w:color w:val="000000"/>
          <w:sz w:val="21"/>
          <w:szCs w:val="21"/>
        </w:rPr>
        <w:t>corresponder a cada uma das afirmações da coluna A um termo da coluna B.</w:t>
      </w:r>
    </w:p>
    <w:tbl>
      <w:tblPr>
        <w:tblStyle w:val="Tabelacomgrelha"/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6"/>
        <w:gridCol w:w="1985"/>
        <w:gridCol w:w="425"/>
      </w:tblGrid>
      <w:tr w:rsidR="003B38CF" w:rsidRPr="00932C89" w:rsidTr="003B38CF">
        <w:tc>
          <w:tcPr>
            <w:tcW w:w="6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jc w:val="center"/>
              <w:rPr>
                <w:rFonts w:ascii="Times New Roman" w:hAnsi="Times New Roman"/>
              </w:rPr>
            </w:pPr>
            <w:r w:rsidRPr="00932C89">
              <w:rPr>
                <w:rFonts w:ascii="Times New Roman" w:hAnsi="Times New Roman"/>
                <w:b/>
                <w:bCs/>
                <w:color w:val="4D4D4D"/>
                <w:sz w:val="19"/>
                <w:szCs w:val="19"/>
              </w:rPr>
              <w:t>Coluna A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jc w:val="center"/>
              <w:rPr>
                <w:rFonts w:ascii="Times New Roman" w:hAnsi="Times New Roman"/>
              </w:rPr>
            </w:pPr>
            <w:r w:rsidRPr="00932C89">
              <w:rPr>
                <w:rFonts w:ascii="Times New Roman" w:hAnsi="Times New Roman"/>
                <w:b/>
                <w:bCs/>
                <w:color w:val="4D4D4D"/>
                <w:sz w:val="19"/>
                <w:szCs w:val="19"/>
              </w:rPr>
              <w:t>Coluna 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rPr>
                <w:rFonts w:ascii="Times New Roman" w:hAnsi="Times New Roman"/>
              </w:rPr>
            </w:pPr>
          </w:p>
        </w:tc>
      </w:tr>
      <w:tr w:rsidR="003B38CF" w:rsidRPr="00932C89" w:rsidTr="003B38CF">
        <w:tc>
          <w:tcPr>
            <w:tcW w:w="6096" w:type="dxa"/>
            <w:tcBorders>
              <w:top w:val="single" w:sz="8" w:space="0" w:color="auto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CF9C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0"/>
              <w:ind w:left="113" w:firstLine="0"/>
              <w:jc w:val="left"/>
              <w:rPr>
                <w:rFonts w:ascii="FlamaBook" w:hAnsi="FlamaBook" w:cs="FlamaBook"/>
                <w:color w:val="000000" w:themeColor="text1"/>
                <w:sz w:val="20"/>
                <w:szCs w:val="20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Local à superfície onde o sismo se faz sentir com maior </w:t>
            </w:r>
            <w:proofErr w:type="gramStart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intensidade..</w:t>
            </w:r>
            <w:proofErr w:type="gramEnd"/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DDCF9C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113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A.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Onda sísmica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D2E12" wp14:editId="604D250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14605</wp:posOffset>
                      </wp:positionV>
                      <wp:extent cx="179705" cy="179705"/>
                      <wp:effectExtent l="0" t="0" r="10795" b="10795"/>
                      <wp:wrapNone/>
                      <wp:docPr id="330" name="Rectângulo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330" o:spid="_x0000_s1026" style="position:absolute;margin-left:22.65pt;margin-top:1.1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" fillcolor="white [3212]" strokecolor="black [3213]">
                      <v:path arrowok="t"/>
                    </v:rect>
                  </w:pict>
                </mc:Fallback>
              </mc:AlternateContent>
            </w:r>
            <w:r w:rsidRPr="00932C89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3B38CF" w:rsidRPr="00932C89" w:rsidTr="003B38CF">
        <w:tc>
          <w:tcPr>
            <w:tcW w:w="6096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3BE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/>
              <w:ind w:left="294" w:hanging="181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Local no interior da Terra onde o sismo tem origem.</w:t>
            </w: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EDE3BE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113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B.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Hipocentro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AC9857" wp14:editId="325CECEA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45085</wp:posOffset>
                      </wp:positionV>
                      <wp:extent cx="179705" cy="179705"/>
                      <wp:effectExtent l="0" t="0" r="10795" b="10795"/>
                      <wp:wrapNone/>
                      <wp:docPr id="331" name="Rectângulo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331" o:spid="_x0000_s1026" style="position:absolute;margin-left:22.9pt;margin-top:3.5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" fillcolor="white [3212]" strokecolor="black [3213]">
                      <v:path arrowok="t"/>
                    </v:rect>
                  </w:pict>
                </mc:Fallback>
              </mc:AlternateContent>
            </w:r>
            <w:r w:rsidRPr="00932C89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3B38CF" w:rsidRPr="00932C89" w:rsidTr="003B38CF">
        <w:tc>
          <w:tcPr>
            <w:tcW w:w="6096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CF9C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/>
              <w:ind w:left="294" w:hanging="181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3.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Rutura</w:t>
            </w:r>
            <w:proofErr w:type="spellEnd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das rochas devido à </w:t>
            </w:r>
            <w:proofErr w:type="spellStart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ação</w:t>
            </w:r>
            <w:proofErr w:type="spellEnd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de forças, acompanhada de movimento.</w:t>
            </w: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DDCF9C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113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C.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Epicentro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EC3617" wp14:editId="3AE3C794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30480</wp:posOffset>
                      </wp:positionV>
                      <wp:extent cx="179705" cy="179705"/>
                      <wp:effectExtent l="0" t="0" r="10795" b="10795"/>
                      <wp:wrapNone/>
                      <wp:docPr id="332" name="Rectângulo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332" o:spid="_x0000_s1026" style="position:absolute;margin-left:22.9pt;margin-top:2.4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" fillcolor="white [3212]" strokecolor="black [3213]">
                      <v:path arrowok="t"/>
                    </v:rect>
                  </w:pict>
                </mc:Fallback>
              </mc:AlternateContent>
            </w:r>
            <w:r w:rsidRPr="00932C89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3B38CF" w:rsidRPr="00932C89" w:rsidTr="003B38CF">
        <w:tc>
          <w:tcPr>
            <w:tcW w:w="6096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3BE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113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Propagação da energia em todas as </w:t>
            </w:r>
            <w:proofErr w:type="spellStart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direções</w:t>
            </w:r>
            <w:proofErr w:type="spellEnd"/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EDE3BE"/>
            <w:vAlign w:val="center"/>
          </w:tcPr>
          <w:p w:rsidR="003B38CF" w:rsidRPr="003B38CF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113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3B38CF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D.</w:t>
            </w:r>
            <w:r w:rsidRPr="003B38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Falha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38CF" w:rsidRPr="00932C89" w:rsidRDefault="003B38CF" w:rsidP="0020758A">
            <w:pPr>
              <w:autoSpaceDE w:val="0"/>
              <w:autoSpaceDN w:val="0"/>
              <w:adjustRightInd w:val="0"/>
              <w:spacing w:before="40" w:after="40" w:line="280" w:lineRule="exact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86F0B9" wp14:editId="33CDC2E6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25400</wp:posOffset>
                      </wp:positionV>
                      <wp:extent cx="179705" cy="179705"/>
                      <wp:effectExtent l="0" t="0" r="10795" b="10795"/>
                      <wp:wrapNone/>
                      <wp:docPr id="333" name="Rectângulo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333" o:spid="_x0000_s1026" style="position:absolute;margin-left:23.4pt;margin-top:2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" fillcolor="white [3212]" strokecolor="black [3213]">
                      <v:path arrowok="t"/>
                    </v:rect>
                  </w:pict>
                </mc:Fallback>
              </mc:AlternateContent>
            </w:r>
            <w:r w:rsidRPr="00932C89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.</w:t>
            </w:r>
          </w:p>
        </w:tc>
      </w:tr>
    </w:tbl>
    <w:p w:rsidR="003B38CF" w:rsidRDefault="003B38CF" w:rsidP="003B38CF">
      <w:pPr>
        <w:autoSpaceDE w:val="0"/>
        <w:autoSpaceDN w:val="0"/>
        <w:adjustRightInd w:val="0"/>
        <w:spacing w:before="360" w:after="240" w:line="280" w:lineRule="exact"/>
        <w:ind w:left="616" w:hanging="332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Cs/>
          <w:color w:val="000000" w:themeColor="text1"/>
          <w:sz w:val="20"/>
          <w:szCs w:val="20"/>
        </w:rPr>
        <w:t>1.5</w:t>
      </w: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As </w:t>
      </w:r>
      <w:r w:rsidRPr="006F1E74">
        <w:rPr>
          <w:rFonts w:ascii="Times New Roman" w:hAnsi="Times New Roman"/>
          <w:color w:val="000000"/>
          <w:sz w:val="21"/>
          <w:szCs w:val="21"/>
        </w:rPr>
        <w:t xml:space="preserve">afirmações que se seguem são relativas à formação e propagação de um </w:t>
      </w:r>
      <w:proofErr w:type="gramStart"/>
      <w:r w:rsidRPr="006F1E74">
        <w:rPr>
          <w:rFonts w:ascii="Times New Roman" w:hAnsi="Times New Roman"/>
          <w:color w:val="000000"/>
          <w:sz w:val="21"/>
          <w:szCs w:val="21"/>
        </w:rPr>
        <w:t>tsunami</w:t>
      </w:r>
      <w:proofErr w:type="gramEnd"/>
      <w:r w:rsidRPr="006F1E74">
        <w:rPr>
          <w:rFonts w:ascii="Times New Roman" w:hAnsi="Times New Roman"/>
          <w:color w:val="000000"/>
          <w:sz w:val="21"/>
          <w:szCs w:val="21"/>
        </w:rPr>
        <w:t>. Coloca-as na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6F1E74">
        <w:rPr>
          <w:rFonts w:ascii="Times New Roman" w:hAnsi="Times New Roman"/>
          <w:color w:val="000000"/>
          <w:sz w:val="21"/>
          <w:szCs w:val="21"/>
        </w:rPr>
        <w:t xml:space="preserve">ordem </w:t>
      </w:r>
      <w:r>
        <w:rPr>
          <w:rFonts w:ascii="Times New Roman" w:hAnsi="Times New Roman"/>
          <w:noProof/>
          <w:color w:val="000000"/>
          <w:sz w:val="21"/>
          <w:szCs w:val="21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699770</wp:posOffset>
                </wp:positionV>
                <wp:extent cx="252095" cy="252095"/>
                <wp:effectExtent l="8890" t="13970" r="5715" b="10160"/>
                <wp:wrapNone/>
                <wp:docPr id="22" name="Rec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2" o:spid="_x0000_s1026" style="position:absolute;margin-left:31.45pt;margin-top:55.1pt;width:19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" strokecolor="#a5a5a5 [2092]" strokeweight=".5pt"/>
            </w:pict>
          </mc:Fallback>
        </mc:AlternateContent>
      </w:r>
      <w:r w:rsidRPr="006F1E74">
        <w:rPr>
          <w:rFonts w:ascii="Times New Roman" w:hAnsi="Times New Roman"/>
          <w:color w:val="000000"/>
          <w:sz w:val="21"/>
          <w:szCs w:val="21"/>
        </w:rPr>
        <w:t>correta de ocorrência iniciando pela letra A.</w:t>
      </w:r>
    </w:p>
    <w:p w:rsidR="003B38CF" w:rsidRPr="006F1E74" w:rsidRDefault="003B38CF" w:rsidP="003B38CF">
      <w:pPr>
        <w:autoSpaceDE w:val="0"/>
        <w:autoSpaceDN w:val="0"/>
        <w:adjustRightInd w:val="0"/>
        <w:spacing w:before="360" w:after="240" w:line="280" w:lineRule="exact"/>
        <w:ind w:left="616" w:hanging="332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noProof/>
          <w:color w:val="000000"/>
          <w:sz w:val="21"/>
          <w:szCs w:val="21"/>
          <w:lang w:eastAsia="pt-P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-81280</wp:posOffset>
                </wp:positionV>
                <wp:extent cx="1985645" cy="344170"/>
                <wp:effectExtent l="4445" t="4445" r="10160" b="381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344170"/>
                          <a:chOff x="2010" y="2450"/>
                          <a:chExt cx="3127" cy="542"/>
                        </a:xfrm>
                      </wpg:grpSpPr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752" y="2520"/>
                            <a:ext cx="397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405" y="2520"/>
                            <a:ext cx="397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58" y="2520"/>
                            <a:ext cx="397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40" y="2520"/>
                            <a:ext cx="397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2450"/>
                            <a:ext cx="46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0B2F43" w:rsidRDefault="003B38CF" w:rsidP="003B38CF">
                              <w:pPr>
                                <w:rPr>
                                  <w:lang w:val="en-US"/>
                                </w:rPr>
                              </w:pPr>
                              <w:r w:rsidRPr="000B2F43">
                                <w:rPr>
                                  <w:rFonts w:ascii="Times New Roman" w:hAnsi="Times New Roman"/>
                                  <w:color w:val="000000" w:themeColor="text1"/>
                                </w:rPr>
                                <w:t>A</w:t>
                              </w:r>
                              <w:r w:rsidRPr="006F1E74">
                                <w:rPr>
                                  <w:rFonts w:ascii="Times New Roman" w:hAnsi="Times New Roman"/>
                                  <w:color w:val="005A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29" style="position:absolute;left:0;text-align:left;margin-left:29.6pt;margin-top:-6.4pt;width:156.35pt;height:27.1pt;z-index:251667456" coordorigin="2010,2450" coordsize="312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">
                <v:rect id="Rectangle 14" o:spid="_x0000_s1030" style="position:absolute;left:2752;top:2520;width:39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JlcIA&#10;AADbAAAADwAAAGRycy9kb3ducmV2LnhtbERPTYvCMBC9L/gfwgje1lQPrlSjiOKu7KGgK+hxbMa2&#10;2kxKE23990YQ9jaP9znTeWtKcafaFZYVDPoRCOLU6oIzBfu/9ecYhPPIGkvLpOBBDuazzscUY20b&#10;3tJ95zMRQtjFqCD3voqldGlOBl3fVsSBO9vaoA+wzqSusQnhppTDKBpJgwWHhhwrWuaUXnc3o6A5&#10;tSe+HLLRbbz6Ofx+J8mjOCZK9brtYgLCU+v/xW/3Rof5X/D6JR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MmVwgAAANsAAAAPAAAAAAAAAAAAAAAAAJgCAABkcnMvZG93&#10;bnJldi54bWxQSwUGAAAAAAQABAD1AAAAhwMAAAAA&#10;" strokecolor="#a5a5a5 [2092]" strokeweight=".5pt"/>
                <v:rect id="Rectangle 15" o:spid="_x0000_s1031" style="position:absolute;left:3405;top:2520;width:39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d58UA&#10;AADbAAAADwAAAGRycy9kb3ducmV2LnhtbESPT2vCQBDF7wW/wzKCt7rRg0jqKmLxDx4CtQV7HLNj&#10;EpudDdnVxG/fORR6m+G9ee83i1XvavWgNlSeDUzGCSji3NuKCwNfn9vXOagQkS3WnsnAkwKsloOX&#10;BabWd/xBj1MslIRwSNFAGWOTah3ykhyGsW+IRbv61mGUtS20bbGTcFfraZLMtMOKpaHEhjYl5T+n&#10;uzPQXfoL387F7D5/35+Puyx7Vt+ZMaNhv34DFamP/+a/64MVfIGVX2Q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13nxQAAANsAAAAPAAAAAAAAAAAAAAAAAJgCAABkcnMv&#10;ZG93bnJldi54bWxQSwUGAAAAAAQABAD1AAAAigMAAAAA&#10;" strokecolor="#a5a5a5 [2092]" strokeweight=".5pt"/>
                <v:rect id="Rectangle 16" o:spid="_x0000_s1032" style="position:absolute;left:4058;top:2520;width:39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4fMMA&#10;AADbAAAADwAAAGRycy9kb3ducmV2LnhtbERPS2vCQBC+F/wPywje6sYeQhpdpShV6SFQK9jjmJ0m&#10;qdnZkN08/PfdQqG3+fies9qMphY9ta6yrGAxj0AQ51ZXXCg4f7w+JiCcR9ZYWyYFd3KwWU8eVphq&#10;O/A79SdfiBDCLkUFpfdNKqXLSzLo5rYhDtyXbQ36ANtC6haHEG5q+RRFsTRYcWgosaFtSfnt1BkF&#10;w3W88veliLtkd7i87bPsXn1mSs2m48sShKfR/4v/3Ecd5j/D7y/h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/4fMMAAADbAAAADwAAAAAAAAAAAAAAAACYAgAAZHJzL2Rv&#10;d25yZXYueG1sUEsFBgAAAAAEAAQA9QAAAIgDAAAAAA==&#10;" strokecolor="#a5a5a5 [2092]" strokeweight=".5pt"/>
                <v:rect id="Rectangle 17" o:spid="_x0000_s1033" style="position:absolute;left:4740;top:2520;width:39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bXMIA&#10;AADbAAAADwAAAGRycy9kb3ducmV2LnhtbERPyWrDMBC9F/IPYgK91XJzMMaNEkJKF3owNCkkx7E1&#10;sZ1YI2MpXv6+OhR6fLx9vZ1MKwbqXWNZwXMUgyAurW64UvBzfHtKQTiPrLG1TApmcrDdLB7WmGk7&#10;8jcNB1+JEMIuQwW1910mpStrMugi2xEH7mJ7gz7AvpK6xzGEm1au4jiRBhsODTV2tK+pvB3uRsFY&#10;TAVfT1VyT18/Tl/veT4351ypx+W0ewHhafL/4j/3p1awCuvD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ZtcwgAAANsAAAAPAAAAAAAAAAAAAAAAAJgCAABkcnMvZG93&#10;bnJldi54bWxQSwUGAAAAAAQABAD1AAAAhwMAAAAA&#10;" strokecolor="#a5a5a5 [2092]" strokeweight=".5pt"/>
                <v:shape id="Text Box 18" o:spid="_x0000_s1034" type="#_x0000_t202" style="position:absolute;left:2010;top:2450;width:46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3B38CF" w:rsidRPr="000B2F43" w:rsidRDefault="003B38CF" w:rsidP="003B38CF">
                        <w:pPr>
                          <w:rPr>
                            <w:lang w:val="en-US"/>
                          </w:rPr>
                        </w:pPr>
                        <w:r w:rsidRPr="000B2F43">
                          <w:rPr>
                            <w:rFonts w:ascii="Times New Roman" w:hAnsi="Times New Roman"/>
                            <w:color w:val="000000" w:themeColor="text1"/>
                          </w:rPr>
                          <w:t>A</w:t>
                        </w:r>
                        <w:r w:rsidRPr="006F1E74">
                          <w:rPr>
                            <w:rFonts w:ascii="Times New Roman" w:hAnsi="Times New Roman"/>
                            <w:color w:val="005A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A.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A placa da Carolina mergulha lentamente sob a placa Australiana.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B.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Acumulação de energia na zona da falha.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C.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Formação de uma onda gigante que se abate sobre a costa.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D.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Ocorre a </w:t>
      </w:r>
      <w:proofErr w:type="spellStart"/>
      <w:r w:rsidRPr="003B38CF">
        <w:rPr>
          <w:rFonts w:ascii="Times New Roman" w:hAnsi="Times New Roman"/>
          <w:color w:val="000000" w:themeColor="text1"/>
          <w:sz w:val="21"/>
          <w:szCs w:val="21"/>
        </w:rPr>
        <w:t>rutura</w:t>
      </w:r>
      <w:proofErr w:type="spellEnd"/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 das rochas e a libertação de energia no hipocentro do sismo.</w:t>
      </w:r>
    </w:p>
    <w:p w:rsidR="003B38CF" w:rsidRPr="006F1E74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E.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Propagação </w:t>
      </w:r>
      <w:r w:rsidRPr="006F1E74">
        <w:rPr>
          <w:rFonts w:ascii="Times New Roman" w:hAnsi="Times New Roman"/>
          <w:color w:val="000000"/>
          <w:sz w:val="21"/>
          <w:szCs w:val="21"/>
        </w:rPr>
        <w:t xml:space="preserve">de ondas sísmicas em todas as </w:t>
      </w:r>
      <w:proofErr w:type="spellStart"/>
      <w:r w:rsidRPr="006F1E74">
        <w:rPr>
          <w:rFonts w:ascii="Times New Roman" w:hAnsi="Times New Roman"/>
          <w:color w:val="000000"/>
          <w:sz w:val="21"/>
          <w:szCs w:val="21"/>
        </w:rPr>
        <w:t>direções</w:t>
      </w:r>
      <w:proofErr w:type="spellEnd"/>
      <w:r w:rsidRPr="006F1E74">
        <w:rPr>
          <w:rFonts w:ascii="Times New Roman" w:hAnsi="Times New Roman"/>
          <w:color w:val="000000"/>
          <w:sz w:val="21"/>
          <w:szCs w:val="21"/>
        </w:rPr>
        <w:t xml:space="preserve"> a partir do hipocentro.</w:t>
      </w: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619" w:hanging="335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1.6 </w:t>
      </w:r>
      <w:r w:rsidRPr="006F1E74">
        <w:rPr>
          <w:rFonts w:ascii="Times New Roman" w:hAnsi="Times New Roman"/>
          <w:color w:val="000000"/>
          <w:sz w:val="21"/>
          <w:szCs w:val="21"/>
        </w:rPr>
        <w:t xml:space="preserve">Indica duas consequências de um </w:t>
      </w:r>
      <w:proofErr w:type="gramStart"/>
      <w:r w:rsidRPr="006F1E74">
        <w:rPr>
          <w:rFonts w:ascii="Times New Roman" w:hAnsi="Times New Roman"/>
          <w:color w:val="000000"/>
          <w:sz w:val="21"/>
          <w:szCs w:val="21"/>
        </w:rPr>
        <w:t>tsunami</w:t>
      </w:r>
      <w:proofErr w:type="gramEnd"/>
      <w:r w:rsidRPr="006F1E74">
        <w:rPr>
          <w:rFonts w:ascii="Times New Roman" w:hAnsi="Times New Roman"/>
          <w:color w:val="000000"/>
          <w:sz w:val="21"/>
          <w:szCs w:val="21"/>
        </w:rPr>
        <w:t>.</w:t>
      </w: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619" w:hanging="335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Pr="006F1E74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noProof/>
          <w:color w:val="000000" w:themeColor="text1"/>
          <w:sz w:val="20"/>
          <w:szCs w:val="20"/>
          <w:lang w:eastAsia="pt-PT"/>
        </w:rPr>
        <w:drawing>
          <wp:anchor distT="0" distB="0" distL="114300" distR="114300" simplePos="0" relativeHeight="251668480" behindDoc="0" locked="0" layoutInCell="1" allowOverlap="1" wp14:anchorId="4390225F" wp14:editId="0B836351">
            <wp:simplePos x="0" y="0"/>
            <wp:positionH relativeFrom="column">
              <wp:posOffset>-33655</wp:posOffset>
            </wp:positionH>
            <wp:positionV relativeFrom="paragraph">
              <wp:posOffset>252095</wp:posOffset>
            </wp:positionV>
            <wp:extent cx="5857875" cy="3133725"/>
            <wp:effectExtent l="38100" t="38100" r="47625" b="47625"/>
            <wp:wrapSquare wrapText="bothSides"/>
            <wp:docPr id="11" name="Picture 10" descr="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337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2. </w:t>
      </w:r>
      <w:r w:rsidRPr="006F1E74">
        <w:rPr>
          <w:rFonts w:ascii="Times New Roman" w:hAnsi="Times New Roman"/>
          <w:color w:val="000000"/>
          <w:sz w:val="21"/>
          <w:szCs w:val="21"/>
        </w:rPr>
        <w:t xml:space="preserve">Na figura seguinte encontra-se a carta de isossistas do sismo de 9 de </w:t>
      </w:r>
      <w:proofErr w:type="spellStart"/>
      <w:r>
        <w:rPr>
          <w:rFonts w:ascii="Times New Roman" w:hAnsi="Times New Roman"/>
          <w:color w:val="000000"/>
          <w:sz w:val="21"/>
          <w:szCs w:val="21"/>
        </w:rPr>
        <w:t>j</w:t>
      </w:r>
      <w:r w:rsidRPr="006F1E74">
        <w:rPr>
          <w:rFonts w:ascii="Times New Roman" w:hAnsi="Times New Roman"/>
          <w:color w:val="000000"/>
          <w:sz w:val="21"/>
          <w:szCs w:val="21"/>
        </w:rPr>
        <w:t>unho</w:t>
      </w:r>
      <w:proofErr w:type="spellEnd"/>
      <w:r w:rsidRPr="006F1E74">
        <w:rPr>
          <w:rFonts w:ascii="Times New Roman" w:hAnsi="Times New Roman"/>
          <w:color w:val="000000"/>
          <w:sz w:val="21"/>
          <w:szCs w:val="21"/>
        </w:rPr>
        <w:t xml:space="preserve"> de 1998 nos Açores.</w:t>
      </w: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noProof/>
          <w:color w:val="000000" w:themeColor="text1"/>
          <w:sz w:val="20"/>
          <w:szCs w:val="20"/>
          <w:lang w:eastAsia="pt-P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BCA22B" wp14:editId="78A62C33">
                <wp:simplePos x="0" y="0"/>
                <wp:positionH relativeFrom="column">
                  <wp:posOffset>5509895</wp:posOffset>
                </wp:positionH>
                <wp:positionV relativeFrom="paragraph">
                  <wp:posOffset>2988310</wp:posOffset>
                </wp:positionV>
                <wp:extent cx="238760" cy="179070"/>
                <wp:effectExtent l="4445" t="6985" r="4445" b="4445"/>
                <wp:wrapSquare wrapText="bothSides"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179070"/>
                          <a:chOff x="0" y="0"/>
                          <a:chExt cx="2386" cy="1790"/>
                        </a:xfrm>
                      </wpg:grpSpPr>
                      <wps:wsp>
                        <wps:cNvPr id="1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90"/>
                            <a:ext cx="57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FE3919" w:rsidRDefault="003B38CF" w:rsidP="003B38CF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ind w:left="0" w:firstLine="0"/>
                                <w:jc w:val="left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" cy="1790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B7722B" w:rsidRDefault="003B38CF" w:rsidP="003B38CF">
                              <w:pPr>
                                <w:spacing w:before="0" w:after="0" w:line="240" w:lineRule="auto"/>
                                <w:ind w:left="0" w:firstLine="0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" o:spid="_x0000_s1035" style="position:absolute;left:0;text-align:left;margin-left:433.85pt;margin-top:235.3pt;width:18.8pt;height:14.1pt;z-index:251669504" coordsize="2386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">
                <v:shape id="Text Box 20" o:spid="_x0000_s1036" type="#_x0000_t202" style="position:absolute;left:1809;top:190;width:577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cfr8A&#10;AADbAAAADwAAAGRycy9kb3ducmV2LnhtbERPyWrDMBC9F/IPYgK5JXJbSIwbJZRAoPQWtxR6G6yx&#10;ZWqNjKR4+fsoEOhtHm+d/XGynRjIh9axgudNBoK4crrlRsH313mdgwgRWWPnmBTMFOB4WDztsdBu&#10;5AsNZWxECuFQoAITY19IGSpDFsPG9cSJq523GBP0jdQexxRuO/mSZVtpseXUYLCnk6Hqr7xaBbvp&#10;x1Ef6ES/9VB508559zkrtVpO728gIk3xX/xwf+g0/xXuv6QD5O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OFx+vwAAANsAAAAPAAAAAAAAAAAAAAAAAJgCAABkcnMvZG93bnJl&#10;di54bWxQSwUGAAAAAAQABAD1AAAAhAMAAAAA&#10;" filled="f" stroked="f">
                  <v:textbox style="mso-fit-shape-to-text:t" inset="0,0,0,0">
                    <w:txbxContent>
                      <w:p w:rsidR="003B38CF" w:rsidRPr="00FE3919" w:rsidRDefault="003B38CF" w:rsidP="003B38CF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ind w:left="0" w:firstLine="0"/>
                          <w:jc w:val="lef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Oval 21" o:spid="_x0000_s1037" style="position:absolute;width:179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N3MAA&#10;AADbAAAADwAAAGRycy9kb3ducmV2LnhtbERPS4vCMBC+C/6HMMLe1tRlXaUaRYQFXRDxcdDb0Ixt&#10;sJmUJtb67zeC4G0+vudM560tRUO1N44VDPoJCOLMacO5guPh93MMwgdkjaVjUvAgD/NZtzPFVLs7&#10;76jZh1zEEPYpKihCqFIpfVaQRd93FXHkLq62GCKsc6lrvMdwW8qvJPmRFg3HhgIrWhaUXfc3q+Dk&#10;5fq4sVtNf2b0bbDxw/M4U+qj1y4mIAK14S1+uVc6zh/C85d4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bN3MAAAADbAAAADwAAAAAAAAAAAAAAAACYAgAAZHJzL2Rvd25y&#10;ZXYueG1sUEsFBgAAAAAEAAQA9QAAAIUDAAAAAA==&#10;" fillcolor="#fc6" stroked="f">
                  <v:stroke joinstyle="miter"/>
                  <v:textbox inset="0,0,0,0">
                    <w:txbxContent>
                      <w:p w:rsidR="003B38CF" w:rsidRPr="00B7722B" w:rsidRDefault="003B38CF" w:rsidP="003B38CF">
                        <w:pPr>
                          <w:spacing w:before="0" w:after="0" w:line="240" w:lineRule="auto"/>
                          <w:ind w:left="0" w:firstLine="0"/>
                          <w:jc w:val="center"/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2.1 </w:t>
      </w:r>
      <w:r w:rsidRPr="006F1E74">
        <w:rPr>
          <w:rFonts w:ascii="Times New Roman" w:hAnsi="Times New Roman"/>
          <w:color w:val="000000"/>
          <w:sz w:val="21"/>
          <w:szCs w:val="21"/>
        </w:rPr>
        <w:t>Indica as duas localidades onde o sismo se fez sentir com maior intensidade.</w:t>
      </w:r>
    </w:p>
    <w:p w:rsidR="003B38CF" w:rsidRDefault="003B38CF" w:rsidP="003B38CF">
      <w:pPr>
        <w:autoSpaceDE w:val="0"/>
        <w:autoSpaceDN w:val="0"/>
        <w:adjustRightInd w:val="0"/>
        <w:spacing w:before="36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line="280" w:lineRule="exact"/>
        <w:ind w:left="641" w:hanging="357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lastRenderedPageBreak/>
        <w:t xml:space="preserve">2.2 </w:t>
      </w:r>
      <w:r w:rsidRPr="006F1E74">
        <w:rPr>
          <w:rFonts w:ascii="Times New Roman" w:hAnsi="Times New Roman"/>
          <w:color w:val="000000"/>
          <w:sz w:val="21"/>
          <w:szCs w:val="21"/>
        </w:rPr>
        <w:t>Menciona uma localidade na Ilha do Pico e outra na Ilha de S. Jorge, onde o sismo se fez sentir com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6F1E74">
        <w:rPr>
          <w:rFonts w:ascii="Times New Roman" w:hAnsi="Times New Roman"/>
          <w:color w:val="000000"/>
          <w:sz w:val="21"/>
          <w:szCs w:val="21"/>
        </w:rPr>
        <w:t>a mesma intensidade.</w:t>
      </w:r>
    </w:p>
    <w:p w:rsidR="003B38CF" w:rsidRDefault="003B38CF" w:rsidP="003B38CF">
      <w:pPr>
        <w:autoSpaceDE w:val="0"/>
        <w:autoSpaceDN w:val="0"/>
        <w:adjustRightInd w:val="0"/>
        <w:spacing w:line="280" w:lineRule="exact"/>
        <w:ind w:left="641" w:hanging="35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2.3 </w:t>
      </w:r>
      <w:r w:rsidRPr="006F1E74">
        <w:rPr>
          <w:rFonts w:ascii="Times New Roman" w:hAnsi="Times New Roman"/>
          <w:color w:val="000000"/>
          <w:sz w:val="21"/>
          <w:szCs w:val="21"/>
        </w:rPr>
        <w:t>O que é uma isossista?</w:t>
      </w: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0" w:firstLine="0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ind w:left="0" w:firstLine="0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    2.4 </w:t>
      </w:r>
      <w:r w:rsidRPr="00171467">
        <w:rPr>
          <w:rFonts w:ascii="Times New Roman" w:hAnsi="Times New Roman"/>
          <w:color w:val="000000"/>
          <w:sz w:val="21"/>
          <w:szCs w:val="21"/>
        </w:rPr>
        <w:t>Menciona a escala que mede a intensidade sísmica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3B38CF" w:rsidRPr="003B38CF" w:rsidRDefault="003B38CF" w:rsidP="003B38CF">
      <w:pPr>
        <w:tabs>
          <w:tab w:val="right" w:leader="underscore" w:pos="9498"/>
        </w:tabs>
        <w:autoSpaceDE w:val="0"/>
        <w:autoSpaceDN w:val="0"/>
        <w:adjustRightInd w:val="0"/>
        <w:spacing w:after="0" w:line="280" w:lineRule="exact"/>
        <w:ind w:left="0" w:firstLine="0"/>
        <w:rPr>
          <w:rFonts w:ascii="Times New Roman" w:hAnsi="Times New Roman"/>
          <w:b/>
          <w:bCs/>
          <w:color w:val="B3E6F3"/>
          <w:spacing w:val="6"/>
          <w:sz w:val="20"/>
          <w:szCs w:val="20"/>
        </w:rPr>
      </w:pP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266" w:firstLine="17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2.5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Como justificas que as isossistas estejam representadas a tracejado no oceano?</w:t>
      </w: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266" w:firstLine="17"/>
        <w:rPr>
          <w:rFonts w:ascii="Times New Roman" w:hAnsi="Times New Roman"/>
          <w:color w:val="000000"/>
          <w:sz w:val="21"/>
          <w:szCs w:val="21"/>
        </w:rPr>
      </w:pPr>
    </w:p>
    <w:p w:rsidR="003B38CF" w:rsidRPr="00171467" w:rsidRDefault="003B38CF" w:rsidP="003B38CF">
      <w:pPr>
        <w:autoSpaceDE w:val="0"/>
        <w:autoSpaceDN w:val="0"/>
        <w:adjustRightInd w:val="0"/>
        <w:spacing w:before="0" w:after="0" w:line="240" w:lineRule="auto"/>
        <w:ind w:left="196" w:hanging="196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>3</w:t>
      </w:r>
      <w:r w:rsidRPr="00171467">
        <w:rPr>
          <w:rFonts w:ascii="Times New Roman" w:hAnsi="Times New Roman"/>
          <w:b/>
          <w:bCs/>
          <w:color w:val="005AFF"/>
          <w:sz w:val="20"/>
          <w:szCs w:val="20"/>
        </w:rPr>
        <w:t xml:space="preserve">. </w:t>
      </w:r>
      <w:r w:rsidRPr="00171467">
        <w:rPr>
          <w:rFonts w:ascii="Times New Roman" w:hAnsi="Times New Roman"/>
          <w:color w:val="000000"/>
          <w:sz w:val="21"/>
          <w:szCs w:val="21"/>
        </w:rPr>
        <w:t xml:space="preserve">No dia 27 de </w:t>
      </w:r>
      <w:proofErr w:type="spellStart"/>
      <w:r w:rsidRPr="00171467">
        <w:rPr>
          <w:rFonts w:ascii="Times New Roman" w:hAnsi="Times New Roman"/>
          <w:color w:val="000000"/>
          <w:sz w:val="21"/>
          <w:szCs w:val="21"/>
        </w:rPr>
        <w:t>fevereiro</w:t>
      </w:r>
      <w:proofErr w:type="spellEnd"/>
      <w:r w:rsidRPr="00171467">
        <w:rPr>
          <w:rFonts w:ascii="Times New Roman" w:hAnsi="Times New Roman"/>
          <w:color w:val="000000"/>
          <w:sz w:val="21"/>
          <w:szCs w:val="21"/>
        </w:rPr>
        <w:t xml:space="preserve"> de 2010, um sismo de magnitude 8,8 na escala de </w:t>
      </w:r>
      <w:proofErr w:type="spellStart"/>
      <w:r w:rsidRPr="00171467">
        <w:rPr>
          <w:rFonts w:ascii="Times New Roman" w:hAnsi="Times New Roman"/>
          <w:color w:val="000000"/>
          <w:sz w:val="21"/>
          <w:szCs w:val="21"/>
        </w:rPr>
        <w:t>Richter</w:t>
      </w:r>
      <w:proofErr w:type="spellEnd"/>
      <w:r w:rsidRPr="00171467">
        <w:rPr>
          <w:rFonts w:ascii="Times New Roman" w:hAnsi="Times New Roman"/>
          <w:color w:val="000000"/>
          <w:sz w:val="21"/>
          <w:szCs w:val="21"/>
        </w:rPr>
        <w:t xml:space="preserve"> abalou o Chile. Este sismo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171467">
        <w:rPr>
          <w:rFonts w:ascii="Times New Roman" w:hAnsi="Times New Roman"/>
          <w:color w:val="000000"/>
          <w:sz w:val="21"/>
          <w:szCs w:val="21"/>
        </w:rPr>
        <w:t xml:space="preserve">foi sentido na capital do país, Santiago do Chile, com a intensidade VIII na escala de </w:t>
      </w:r>
      <w:proofErr w:type="spellStart"/>
      <w:r w:rsidRPr="00171467">
        <w:rPr>
          <w:rFonts w:ascii="Times New Roman" w:hAnsi="Times New Roman"/>
          <w:color w:val="000000"/>
          <w:sz w:val="21"/>
          <w:szCs w:val="21"/>
        </w:rPr>
        <w:t>Mercalli</w:t>
      </w:r>
      <w:proofErr w:type="spellEnd"/>
      <w:r w:rsidRPr="00171467">
        <w:rPr>
          <w:rFonts w:ascii="Times New Roman" w:hAnsi="Times New Roman"/>
          <w:color w:val="000000"/>
          <w:sz w:val="21"/>
          <w:szCs w:val="21"/>
        </w:rPr>
        <w:t>.</w:t>
      </w:r>
    </w:p>
    <w:p w:rsidR="003B38CF" w:rsidRPr="00171467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  <w:r w:rsidRPr="00171467">
        <w:rPr>
          <w:rFonts w:ascii="Times New Roman" w:hAnsi="Times New Roman"/>
          <w:color w:val="000000"/>
          <w:sz w:val="21"/>
          <w:szCs w:val="21"/>
        </w:rPr>
        <w:t xml:space="preserve">O sismo foi sentido em muitos locais, tendo sido lançado um alerta de </w:t>
      </w:r>
      <w:proofErr w:type="gramStart"/>
      <w:r w:rsidRPr="00171467">
        <w:rPr>
          <w:rFonts w:ascii="Times New Roman" w:hAnsi="Times New Roman"/>
          <w:color w:val="000000"/>
          <w:sz w:val="21"/>
          <w:szCs w:val="21"/>
        </w:rPr>
        <w:t>tsunami</w:t>
      </w:r>
      <w:proofErr w:type="gramEnd"/>
      <w:r w:rsidRPr="00171467">
        <w:rPr>
          <w:rFonts w:ascii="Times New Roman" w:hAnsi="Times New Roman"/>
          <w:color w:val="000000"/>
          <w:sz w:val="21"/>
          <w:szCs w:val="21"/>
        </w:rPr>
        <w:t xml:space="preserve"> em 53 países. Foi decretado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171467">
        <w:rPr>
          <w:rFonts w:ascii="Times New Roman" w:hAnsi="Times New Roman"/>
          <w:color w:val="000000"/>
          <w:sz w:val="21"/>
          <w:szCs w:val="21"/>
        </w:rPr>
        <w:t>o estado de calamidade no Chile devido aos grandes estragos causados, bem como à perda de pelo menos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171467">
        <w:rPr>
          <w:rFonts w:ascii="Times New Roman" w:hAnsi="Times New Roman"/>
          <w:color w:val="000000"/>
          <w:sz w:val="21"/>
          <w:szCs w:val="21"/>
        </w:rPr>
        <w:t>723 vidas.</w:t>
      </w: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  <w:r w:rsidRPr="00171467">
        <w:rPr>
          <w:rFonts w:ascii="Times New Roman" w:hAnsi="Times New Roman"/>
          <w:color w:val="000000"/>
          <w:sz w:val="21"/>
          <w:szCs w:val="21"/>
        </w:rPr>
        <w:t xml:space="preserve">O epicentro do sismo foi no fundo oceânico, a cerca de 8 km a oeste de </w:t>
      </w:r>
      <w:proofErr w:type="spellStart"/>
      <w:r w:rsidRPr="00171467">
        <w:rPr>
          <w:rFonts w:ascii="Times New Roman" w:hAnsi="Times New Roman"/>
          <w:color w:val="000000"/>
          <w:sz w:val="21"/>
          <w:szCs w:val="21"/>
        </w:rPr>
        <w:t>Curanipe</w:t>
      </w:r>
      <w:proofErr w:type="spellEnd"/>
      <w:r w:rsidRPr="00171467">
        <w:rPr>
          <w:rFonts w:ascii="Times New Roman" w:hAnsi="Times New Roman"/>
          <w:color w:val="000000"/>
          <w:sz w:val="21"/>
          <w:szCs w:val="21"/>
        </w:rPr>
        <w:t xml:space="preserve"> e a 115 km de </w:t>
      </w:r>
      <w:proofErr w:type="spellStart"/>
      <w:r w:rsidRPr="00171467">
        <w:rPr>
          <w:rFonts w:ascii="Times New Roman" w:hAnsi="Times New Roman"/>
          <w:color w:val="000000"/>
          <w:sz w:val="21"/>
          <w:szCs w:val="21"/>
        </w:rPr>
        <w:t>Concepción</w:t>
      </w:r>
      <w:proofErr w:type="spellEnd"/>
      <w:r w:rsidRPr="00171467">
        <w:rPr>
          <w:rFonts w:ascii="Times New Roman" w:hAnsi="Times New Roman"/>
          <w:color w:val="000000"/>
          <w:sz w:val="21"/>
          <w:szCs w:val="21"/>
        </w:rPr>
        <w:t>,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171467">
        <w:rPr>
          <w:rFonts w:ascii="Times New Roman" w:hAnsi="Times New Roman"/>
          <w:color w:val="000000"/>
          <w:sz w:val="21"/>
          <w:szCs w:val="21"/>
        </w:rPr>
        <w:t>a segunda maior cidade do Chile.</w:t>
      </w: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70528" behindDoc="0" locked="0" layoutInCell="1" allowOverlap="1" wp14:anchorId="5C599E09" wp14:editId="7510A8C4">
            <wp:simplePos x="0" y="0"/>
            <wp:positionH relativeFrom="column">
              <wp:posOffset>609600</wp:posOffset>
            </wp:positionH>
            <wp:positionV relativeFrom="paragraph">
              <wp:posOffset>104775</wp:posOffset>
            </wp:positionV>
            <wp:extent cx="5524500" cy="3444240"/>
            <wp:effectExtent l="38100" t="38100" r="38100" b="41910"/>
            <wp:wrapSquare wrapText="bothSides"/>
            <wp:docPr id="14" name="Picture 13" descr="CN7GP 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7GP 69A.jpg"/>
                    <pic:cNvPicPr/>
                  </pic:nvPicPr>
                  <pic:blipFill>
                    <a:blip r:embed="rId11" cstate="print"/>
                    <a:srcRect t="2133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442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rPr>
          <w:rFonts w:ascii="Times New Roman" w:hAnsi="Times New Roman"/>
          <w:color w:val="000000"/>
          <w:sz w:val="21"/>
          <w:szCs w:val="21"/>
        </w:rPr>
      </w:pPr>
    </w:p>
    <w:p w:rsidR="003B38CF" w:rsidRPr="00171467" w:rsidRDefault="003B38CF" w:rsidP="003B38CF">
      <w:pPr>
        <w:autoSpaceDE w:val="0"/>
        <w:autoSpaceDN w:val="0"/>
        <w:adjustRightInd w:val="0"/>
        <w:spacing w:before="0" w:after="0" w:line="240" w:lineRule="auto"/>
        <w:ind w:left="182" w:firstLine="14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noProof/>
          <w:color w:val="000000"/>
          <w:sz w:val="21"/>
          <w:szCs w:val="21"/>
          <w:lang w:eastAsia="pt-PT"/>
        </w:rPr>
        <mc:AlternateContent>
          <mc:Choice Requires="wpg">
            <w:drawing>
              <wp:inline distT="0" distB="0" distL="0" distR="0">
                <wp:extent cx="2486044" cy="179070"/>
                <wp:effectExtent l="0" t="0" r="9525" b="0"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044" cy="179070"/>
                          <a:chOff x="0" y="0"/>
                          <a:chExt cx="24848" cy="1790"/>
                        </a:xfrm>
                      </wpg:grpSpPr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90"/>
                            <a:ext cx="23039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006EE2" w:rsidRDefault="003B38CF" w:rsidP="003B38CF">
                              <w:pPr>
                                <w:spacing w:before="0" w:after="0" w:line="240" w:lineRule="auto"/>
                                <w:ind w:left="0" w:firstLine="0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6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Destruição causada pelo sismo de 2010 no Chile.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" cy="1790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B7722B" w:rsidRDefault="003B38CF" w:rsidP="003B38CF">
                              <w:pPr>
                                <w:spacing w:before="0" w:after="0" w:line="240" w:lineRule="auto"/>
                                <w:ind w:left="0" w:firstLine="0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7" o:spid="_x0000_s1038" style="width:195.75pt;height:14.1pt;mso-position-horizontal-relative:char;mso-position-vertical-relative:line" coordsize="24848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">
                <v:shape id="Text Box 10" o:spid="_x0000_s1039" type="#_x0000_t202" style="position:absolute;left:1809;top:190;width:2303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j2rwA&#10;AADaAAAADwAAAGRycy9kb3ducmV2LnhtbERPTYvCMBC9C/6HMMLeNNWDSte0iCCIN10R9jY0Y1Ns&#10;JiWJtf33m8OCx8f73pWDbUVPPjSOFSwXGQjiyumGawW3n+N8CyJEZI2tY1IwUoCymE52mGv35gv1&#10;11iLFMIhRwUmxi6XMlSGLIaF64gT93DeYkzQ11J7fKdw28pVlq2lxYZTg8GODoaq5/VlFWyGu6Mu&#10;0IF+H33lTTNu2/Oo1Nds2H+DiDTEj/jffdIK0tZ0Jd0AWf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aGPavAAAANoAAAAPAAAAAAAAAAAAAAAAAJgCAABkcnMvZG93bnJldi54&#10;bWxQSwUGAAAAAAQABAD1AAAAgQMAAAAA&#10;" filled="f" stroked="f">
                  <v:textbox style="mso-fit-shape-to-text:t" inset="0,0,0,0">
                    <w:txbxContent>
                      <w:p w:rsidR="003B38CF" w:rsidRPr="00006EE2" w:rsidRDefault="003B38CF" w:rsidP="003B38CF">
                        <w:pPr>
                          <w:spacing w:before="0" w:after="0" w:line="240" w:lineRule="auto"/>
                          <w:ind w:left="0" w:firstLine="0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position w:val="6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Destruição causada pelo sismo de 2010 no Chile.</w:t>
                        </w:r>
                      </w:p>
                    </w:txbxContent>
                  </v:textbox>
                </v:shape>
                <v:oval id="Oval 11" o:spid="_x0000_s1040" style="position:absolute;width:179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8X8IA&#10;AADaAAAADwAAAGRycy9kb3ducmV2LnhtbESPT4vCMBTE7wt+h/AEb2uq6KrVKCIIq7CIfw56ezTP&#10;Nti8lCZbu99+IyzscZiZ3zCLVWtL0VDtjWMFg34Cgjhz2nCu4HLevk9B+ICssXRMCn7Iw2rZeVtg&#10;qt2Tj9ScQi4ihH2KCooQqlRKnxVk0fddRRy9u6sthijrXOoanxFuSzlMkg9p0XBcKLCiTUHZ4/Rt&#10;FVy93F2+7EHT3kxGBhs/vk0zpXrddj0HEagN/+G/9qdWMIPXlX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DxfwgAAANoAAAAPAAAAAAAAAAAAAAAAAJgCAABkcnMvZG93&#10;bnJldi54bWxQSwUGAAAAAAQABAD1AAAAhwMAAAAA&#10;" fillcolor="#fc6" stroked="f">
                  <v:stroke joinstyle="miter"/>
                  <v:textbox inset="0,0,0,0">
                    <w:txbxContent>
                      <w:p w:rsidR="003B38CF" w:rsidRPr="00B7722B" w:rsidRDefault="003B38CF" w:rsidP="003B38CF">
                        <w:pPr>
                          <w:spacing w:before="0" w:after="0" w:line="240" w:lineRule="auto"/>
                          <w:ind w:left="0" w:firstLine="0"/>
                          <w:jc w:val="center"/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</w:rPr>
                          <w:t>3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3B38CF" w:rsidRPr="00171467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3.1 </w:t>
      </w:r>
      <w:r w:rsidRPr="00171467">
        <w:rPr>
          <w:rFonts w:ascii="Times New Roman" w:hAnsi="Times New Roman"/>
          <w:color w:val="000000"/>
          <w:sz w:val="21"/>
          <w:szCs w:val="21"/>
        </w:rPr>
        <w:t xml:space="preserve">Classifica como verdadeira (V) ou </w:t>
      </w:r>
      <w:proofErr w:type="gramStart"/>
      <w:r w:rsidRPr="00171467">
        <w:rPr>
          <w:rFonts w:ascii="Times New Roman" w:hAnsi="Times New Roman"/>
          <w:color w:val="000000"/>
          <w:sz w:val="21"/>
          <w:szCs w:val="21"/>
        </w:rPr>
        <w:t>falsa</w:t>
      </w:r>
      <w:proofErr w:type="gramEnd"/>
      <w:r w:rsidRPr="00171467">
        <w:rPr>
          <w:rFonts w:ascii="Times New Roman" w:hAnsi="Times New Roman"/>
          <w:color w:val="000000"/>
          <w:sz w:val="21"/>
          <w:szCs w:val="21"/>
        </w:rPr>
        <w:t xml:space="preserve"> (F) </w:t>
      </w:r>
      <w:proofErr w:type="gramStart"/>
      <w:r w:rsidRPr="00171467">
        <w:rPr>
          <w:rFonts w:ascii="Times New Roman" w:hAnsi="Times New Roman"/>
          <w:color w:val="000000"/>
          <w:sz w:val="21"/>
          <w:szCs w:val="21"/>
        </w:rPr>
        <w:t>cada uma</w:t>
      </w:r>
      <w:proofErr w:type="gramEnd"/>
      <w:r w:rsidRPr="00171467">
        <w:rPr>
          <w:rFonts w:ascii="Times New Roman" w:hAnsi="Times New Roman"/>
          <w:color w:val="000000"/>
          <w:sz w:val="21"/>
          <w:szCs w:val="21"/>
        </w:rPr>
        <w:t xml:space="preserve"> das seguintes afirmações relativas ao sismo do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171467">
        <w:rPr>
          <w:rFonts w:ascii="Times New Roman" w:hAnsi="Times New Roman"/>
          <w:color w:val="000000"/>
          <w:sz w:val="21"/>
          <w:szCs w:val="21"/>
        </w:rPr>
        <w:t>Chile de 2010.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A.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O hipocentro do sismo foi na crusta oceânica. _____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B.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Este sismo teve intensidade VIII na escala de </w:t>
      </w:r>
      <w:proofErr w:type="spellStart"/>
      <w:r w:rsidRPr="003B38CF">
        <w:rPr>
          <w:rFonts w:ascii="Times New Roman" w:hAnsi="Times New Roman"/>
          <w:color w:val="000000" w:themeColor="text1"/>
          <w:sz w:val="21"/>
          <w:szCs w:val="21"/>
        </w:rPr>
        <w:t>Richter</w:t>
      </w:r>
      <w:proofErr w:type="spellEnd"/>
      <w:r w:rsidRPr="003B38CF">
        <w:rPr>
          <w:rFonts w:ascii="Times New Roman" w:hAnsi="Times New Roman"/>
          <w:color w:val="000000" w:themeColor="text1"/>
          <w:sz w:val="21"/>
          <w:szCs w:val="21"/>
        </w:rPr>
        <w:t>. _____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C.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As ondas sísmicas libertadas neste sismo propagam-se a longas distâncias. _____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D.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O epicentro deste sismo foi a norte de </w:t>
      </w:r>
      <w:proofErr w:type="spellStart"/>
      <w:r w:rsidRPr="003B38CF">
        <w:rPr>
          <w:rFonts w:ascii="Times New Roman" w:hAnsi="Times New Roman"/>
          <w:color w:val="000000" w:themeColor="text1"/>
          <w:sz w:val="21"/>
          <w:szCs w:val="21"/>
        </w:rPr>
        <w:t>Curanipe</w:t>
      </w:r>
      <w:proofErr w:type="spellEnd"/>
      <w:r w:rsidRPr="003B38CF">
        <w:rPr>
          <w:rFonts w:ascii="Times New Roman" w:hAnsi="Times New Roman"/>
          <w:color w:val="000000" w:themeColor="text1"/>
          <w:sz w:val="21"/>
          <w:szCs w:val="21"/>
        </w:rPr>
        <w:t>. _____</w:t>
      </w:r>
    </w:p>
    <w:p w:rsidR="003B38CF" w:rsidRPr="003B38CF" w:rsidRDefault="003B38CF" w:rsidP="003B38CF">
      <w:pPr>
        <w:autoSpaceDE w:val="0"/>
        <w:autoSpaceDN w:val="0"/>
        <w:adjustRightInd w:val="0"/>
        <w:spacing w:line="240" w:lineRule="auto"/>
        <w:ind w:left="618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E.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O </w:t>
      </w:r>
      <w:proofErr w:type="gramStart"/>
      <w:r w:rsidRPr="003B38CF">
        <w:rPr>
          <w:rFonts w:ascii="Times New Roman" w:hAnsi="Times New Roman"/>
          <w:color w:val="000000" w:themeColor="text1"/>
          <w:sz w:val="21"/>
          <w:szCs w:val="21"/>
        </w:rPr>
        <w:t>tsunami</w:t>
      </w:r>
      <w:proofErr w:type="gramEnd"/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 que atingiu a costa de vários países formou-se em resultado do sismo. _____</w:t>
      </w:r>
    </w:p>
    <w:p w:rsidR="003B38CF" w:rsidRPr="003B38CF" w:rsidRDefault="003B38CF" w:rsidP="003B38CF">
      <w:pPr>
        <w:spacing w:before="0" w:after="0" w:line="240" w:lineRule="auto"/>
        <w:ind w:left="0" w:firstLine="618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F.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O sismo do Chile teve origem tectónica.</w:t>
      </w:r>
    </w:p>
    <w:p w:rsidR="003B38CF" w:rsidRPr="00006EE2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lastRenderedPageBreak/>
        <w:t xml:space="preserve">3.2 </w:t>
      </w:r>
      <w:r w:rsidRPr="00006EE2">
        <w:rPr>
          <w:rFonts w:ascii="Times New Roman" w:hAnsi="Times New Roman"/>
          <w:color w:val="000000"/>
          <w:sz w:val="21"/>
          <w:szCs w:val="21"/>
        </w:rPr>
        <w:t>Menciona duas consequências deste sismo.</w:t>
      </w: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P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4.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Observa a figura seguinte, que diz respeito à distribuição mundial dos sismos</w:t>
      </w:r>
    </w:p>
    <w:p w:rsidR="003B38CF" w:rsidRDefault="003B38CF" w:rsidP="003B38C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color w:val="005AFF"/>
          <w:sz w:val="20"/>
          <w:szCs w:val="20"/>
          <w:lang w:eastAsia="pt-PT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color w:val="005AFF"/>
          <w:sz w:val="20"/>
          <w:szCs w:val="20"/>
          <w:lang w:eastAsia="pt-PT"/>
        </w:rPr>
      </w:pPr>
      <w:r>
        <w:rPr>
          <w:rFonts w:ascii="Times New Roman" w:hAnsi="Times New Roman"/>
          <w:b/>
          <w:bCs/>
          <w:noProof/>
          <w:color w:val="005AFF"/>
          <w:sz w:val="20"/>
          <w:szCs w:val="20"/>
          <w:lang w:eastAsia="pt-PT"/>
        </w:rPr>
        <w:drawing>
          <wp:inline distT="0" distB="0" distL="0" distR="0" wp14:anchorId="5EC3BBFB" wp14:editId="160F7802">
            <wp:extent cx="4057650" cy="2126239"/>
            <wp:effectExtent l="38100" t="38100" r="38100" b="45720"/>
            <wp:docPr id="23" name="Picture 15" descr="5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262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8CF" w:rsidRDefault="003B38CF" w:rsidP="003B38CF">
      <w:pPr>
        <w:autoSpaceDE w:val="0"/>
        <w:autoSpaceDN w:val="0"/>
        <w:adjustRightInd w:val="0"/>
        <w:spacing w:before="240" w:after="0" w:line="280" w:lineRule="exact"/>
        <w:ind w:left="1418" w:firstLine="0"/>
        <w:rPr>
          <w:rFonts w:ascii="Times New Roman" w:hAnsi="Times New Roman"/>
          <w:b/>
          <w:bCs/>
          <w:noProof/>
          <w:color w:val="005AFF"/>
          <w:sz w:val="20"/>
          <w:szCs w:val="20"/>
          <w:lang w:eastAsia="pt-PT"/>
        </w:rPr>
      </w:pPr>
      <w:r>
        <w:rPr>
          <w:rFonts w:ascii="Times New Roman" w:hAnsi="Times New Roman"/>
          <w:sz w:val="18"/>
          <w:szCs w:val="18"/>
        </w:rPr>
        <w:t xml:space="preserve">          </w:t>
      </w:r>
      <w:r>
        <w:rPr>
          <w:rFonts w:ascii="Times New Roman" w:hAnsi="Times New Roman"/>
          <w:b/>
          <w:bCs/>
          <w:noProof/>
          <w:color w:val="005AFF"/>
          <w:sz w:val="20"/>
          <w:szCs w:val="20"/>
          <w:lang w:eastAsia="pt-PT"/>
        </w:rPr>
        <mc:AlternateContent>
          <mc:Choice Requires="wpg">
            <w:drawing>
              <wp:inline distT="0" distB="0" distL="0" distR="0">
                <wp:extent cx="2557780" cy="160020"/>
                <wp:effectExtent l="9525" t="9525" r="4445" b="1905"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160020"/>
                          <a:chOff x="0" y="0"/>
                          <a:chExt cx="25565" cy="1790"/>
                        </a:xfrm>
                      </wpg:grpSpPr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90"/>
                            <a:ext cx="23756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006EE2" w:rsidRDefault="003B38CF" w:rsidP="003B38CF">
                              <w:pPr>
                                <w:spacing w:before="0" w:after="0" w:line="240" w:lineRule="auto"/>
                                <w:ind w:left="0" w:firstLine="0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6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Distribuição mundial dos epicentros dos sismos.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" cy="1790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8CF" w:rsidRPr="00B7722B" w:rsidRDefault="003B38CF" w:rsidP="003B38CF">
                              <w:pPr>
                                <w:spacing w:before="0" w:after="0" w:line="240" w:lineRule="auto"/>
                                <w:ind w:left="0" w:firstLine="0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color w:val="005A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" o:spid="_x0000_s1041" style="width:201.4pt;height:12.6pt;mso-position-horizontal-relative:char;mso-position-vertical-relative:line" coordsize="25565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">
                <v:shape id="Text Box 23" o:spid="_x0000_s1042" type="#_x0000_t202" style="position:absolute;left:1809;top:190;width:23756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3B38CF" w:rsidRPr="00006EE2" w:rsidRDefault="003B38CF" w:rsidP="003B38CF">
                        <w:pPr>
                          <w:spacing w:before="0" w:after="0" w:line="240" w:lineRule="auto"/>
                          <w:ind w:left="0" w:firstLine="0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position w:val="6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Distribuição mundial dos epicentros dos sismos.</w:t>
                        </w:r>
                      </w:p>
                    </w:txbxContent>
                  </v:textbox>
                </v:shape>
                <v:oval id="Oval 24" o:spid="_x0000_s1043" style="position:absolute;width:179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ZFsQA&#10;AADbAAAADwAAAGRycy9kb3ducmV2LnhtbESPQWvCQBSE74L/YXmCt7ox2FSia5BCoRZKqfVQb4/s&#10;a7I0+zZkt0n8911B8DjMzDfMthhtI3rqvHGsYLlIQBCXThuuFJy+Xh7WIHxA1tg4JgUX8lDsppMt&#10;5toN/En9MVQiQtjnqKAOoc2l9GVNFv3CtcTR+3GdxRBlV0nd4RDhtpFpkmTSouG4UGNLzzWVv8c/&#10;q+Dby8Pp3X5oejNPK4O9fzyvS6Xms3G/ARFoDPfwrf2qFaQZXL/EH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4mRbEAAAA2wAAAA8AAAAAAAAAAAAAAAAAmAIAAGRycy9k&#10;b3ducmV2LnhtbFBLBQYAAAAABAAEAPUAAACJAwAAAAA=&#10;" fillcolor="#fc6" stroked="f">
                  <v:stroke joinstyle="miter"/>
                  <v:textbox inset="0,0,0,0">
                    <w:txbxContent>
                      <w:p w:rsidR="003B38CF" w:rsidRPr="00B7722B" w:rsidRDefault="003B38CF" w:rsidP="003B38CF">
                        <w:pPr>
                          <w:spacing w:before="0" w:after="0" w:line="240" w:lineRule="auto"/>
                          <w:ind w:left="0" w:firstLine="0"/>
                          <w:jc w:val="center"/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Times New Roman Bold" w:hAnsi="Times New Roman Bold"/>
                            <w:b/>
                            <w:color w:val="005AFF"/>
                            <w:sz w:val="18"/>
                          </w:rPr>
                          <w:t>4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4.1 </w:t>
      </w:r>
      <w:r w:rsidRPr="00006EE2">
        <w:rPr>
          <w:rFonts w:ascii="Times New Roman" w:hAnsi="Times New Roman"/>
          <w:color w:val="000000"/>
          <w:sz w:val="21"/>
          <w:szCs w:val="21"/>
        </w:rPr>
        <w:t xml:space="preserve">Indica três zonas com elevada </w:t>
      </w:r>
      <w:proofErr w:type="spellStart"/>
      <w:r w:rsidRPr="00006EE2">
        <w:rPr>
          <w:rFonts w:ascii="Times New Roman" w:hAnsi="Times New Roman"/>
          <w:color w:val="000000"/>
          <w:sz w:val="21"/>
          <w:szCs w:val="21"/>
        </w:rPr>
        <w:t>atividade</w:t>
      </w:r>
      <w:proofErr w:type="spellEnd"/>
      <w:r w:rsidRPr="00006EE2">
        <w:rPr>
          <w:rFonts w:ascii="Times New Roman" w:hAnsi="Times New Roman"/>
          <w:color w:val="000000"/>
          <w:sz w:val="21"/>
          <w:szCs w:val="21"/>
        </w:rPr>
        <w:t xml:space="preserve"> sísmica.</w:t>
      </w: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/>
          <w:sz w:val="21"/>
          <w:szCs w:val="21"/>
        </w:rPr>
      </w:pPr>
    </w:p>
    <w:p w:rsidR="003B38CF" w:rsidRPr="00006EE2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5AFF"/>
          <w:sz w:val="20"/>
          <w:szCs w:val="20"/>
        </w:rPr>
      </w:pPr>
    </w:p>
    <w:p w:rsidR="003B38CF" w:rsidRPr="003B38CF" w:rsidRDefault="003B38CF" w:rsidP="003B38CF">
      <w:pPr>
        <w:autoSpaceDE w:val="0"/>
        <w:autoSpaceDN w:val="0"/>
        <w:adjustRightInd w:val="0"/>
        <w:spacing w:before="0" w:after="0" w:line="240" w:lineRule="auto"/>
        <w:ind w:left="154" w:hanging="154"/>
        <w:jc w:val="left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5.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Classifica como verdadeira (V) ou falsa (F) as afirmações seguintes relativas a comportamentos a ter durante e após um sismo.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A.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Acender as luzes e ligar o gás após o sismo. _____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B.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Não sair de casa de modo a evitar ser atingido pela queda de </w:t>
      </w:r>
      <w:proofErr w:type="spellStart"/>
      <w:r w:rsidRPr="003B38CF">
        <w:rPr>
          <w:rFonts w:ascii="Times New Roman" w:hAnsi="Times New Roman"/>
          <w:color w:val="000000" w:themeColor="text1"/>
          <w:sz w:val="21"/>
          <w:szCs w:val="21"/>
        </w:rPr>
        <w:t>objetos</w:t>
      </w:r>
      <w:proofErr w:type="spellEnd"/>
      <w:r w:rsidRPr="003B38CF">
        <w:rPr>
          <w:rFonts w:ascii="Times New Roman" w:hAnsi="Times New Roman"/>
          <w:color w:val="000000" w:themeColor="text1"/>
          <w:sz w:val="21"/>
          <w:szCs w:val="21"/>
        </w:rPr>
        <w:t>. _____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C.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Ficar próximo das janelas para observar o exterior. _____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  <w:proofErr w:type="gramStart"/>
      <w:r w:rsidRPr="003B38CF">
        <w:rPr>
          <w:rFonts w:ascii="Times New Roman" w:hAnsi="Times New Roman"/>
          <w:b/>
          <w:color w:val="000000" w:themeColor="text1"/>
        </w:rPr>
        <w:t>D.</w:t>
      </w:r>
      <w:proofErr w:type="gramEnd"/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Abrigar-se num local seguro, como, por exemplo, debaixo de uma secretária. _____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E.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>Afastar-se de torres, postes, candeeiros de iluminação pública ou de estruturas que possam desabar, como muros. _____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  <w:r w:rsidRPr="003B38CF">
        <w:rPr>
          <w:rFonts w:ascii="Times New Roman" w:hAnsi="Times New Roman"/>
          <w:b/>
          <w:color w:val="000000" w:themeColor="text1"/>
        </w:rPr>
        <w:t>F.</w:t>
      </w:r>
      <w:r w:rsidRPr="003B38CF">
        <w:rPr>
          <w:rFonts w:ascii="Times New Roman" w:hAnsi="Times New Roman"/>
          <w:color w:val="000000" w:themeColor="text1"/>
        </w:rPr>
        <w:t xml:space="preserve"> </w:t>
      </w:r>
      <w:r w:rsidRPr="003B38CF">
        <w:rPr>
          <w:rFonts w:ascii="Times New Roman" w:hAnsi="Times New Roman"/>
          <w:color w:val="000000" w:themeColor="text1"/>
          <w:sz w:val="21"/>
          <w:szCs w:val="21"/>
        </w:rPr>
        <w:t xml:space="preserve">Utilizar sempre os elevadores, pois as escadas podem estar cheias de pessoas em pânico. </w:t>
      </w:r>
    </w:p>
    <w:p w:rsidR="003B38CF" w:rsidRP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000000" w:themeColor="text1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Default="003B38CF" w:rsidP="003B38CF">
      <w:pPr>
        <w:autoSpaceDE w:val="0"/>
        <w:autoSpaceDN w:val="0"/>
        <w:adjustRightInd w:val="0"/>
        <w:spacing w:after="0" w:line="280" w:lineRule="exact"/>
        <w:ind w:left="588" w:hanging="305"/>
        <w:rPr>
          <w:rFonts w:ascii="Times New Roman" w:hAnsi="Times New Roman"/>
          <w:color w:val="B3E6F3"/>
          <w:sz w:val="21"/>
          <w:szCs w:val="21"/>
        </w:rPr>
      </w:pP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b/>
          <w:bCs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color w:val="000000" w:themeColor="text1"/>
          <w:sz w:val="21"/>
          <w:szCs w:val="21"/>
        </w:rPr>
        <w:t>__</w:t>
      </w: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>1.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1.1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 xml:space="preserve">1 – </w:t>
      </w:r>
      <w:proofErr w:type="gramStart"/>
      <w:r w:rsidRPr="00854D29">
        <w:rPr>
          <w:rFonts w:ascii="Times New Roman" w:hAnsi="Times New Roman"/>
          <w:color w:val="000000" w:themeColor="text1"/>
          <w:sz w:val="17"/>
          <w:szCs w:val="17"/>
        </w:rPr>
        <w:t>Tsunami</w:t>
      </w:r>
      <w:proofErr w:type="gramEnd"/>
      <w:r w:rsidRPr="00854D29">
        <w:rPr>
          <w:rFonts w:ascii="Times New Roman" w:hAnsi="Times New Roman"/>
          <w:color w:val="000000" w:themeColor="text1"/>
          <w:sz w:val="17"/>
          <w:szCs w:val="17"/>
        </w:rPr>
        <w:t>; 2 – Epicentro; 3 – Onda Sísmica; 4 – Hi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softHyphen/>
        <w:t>pocentro; 5 – Falha (Zona de subducção).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b/>
          <w:bCs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>1.2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1.2.1.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A.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1.2.2.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B.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1.3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Placa da Carolina e placa Australiana.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1.4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1 – C; 2 – B; 3 – D; 4 – A.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1.5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A – B – D – E – C.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20"/>
          <w:szCs w:val="20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1.6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Perdas de vidas humanas e de bens materiais.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b/>
          <w:bCs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>2.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2.1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Por exemplo, Salão e Pedro Miguel.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2.2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Por exemplo, Rosais e Almagreira.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pacing w:val="-4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pacing w:val="-4"/>
          <w:sz w:val="17"/>
          <w:szCs w:val="17"/>
        </w:rPr>
        <w:t xml:space="preserve">2.3 </w:t>
      </w:r>
      <w:r w:rsidRPr="00854D29">
        <w:rPr>
          <w:rFonts w:ascii="Times New Roman" w:hAnsi="Times New Roman"/>
          <w:color w:val="000000" w:themeColor="text1"/>
          <w:spacing w:val="-4"/>
          <w:sz w:val="17"/>
          <w:szCs w:val="17"/>
        </w:rPr>
        <w:t>É uma linha que une pontos com a mesma intensidade sísmica.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2.4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 xml:space="preserve">Escala de </w:t>
      </w:r>
      <w:proofErr w:type="spellStart"/>
      <w:r w:rsidRPr="00854D29">
        <w:rPr>
          <w:rFonts w:ascii="Times New Roman" w:hAnsi="Times New Roman"/>
          <w:color w:val="000000" w:themeColor="text1"/>
          <w:sz w:val="17"/>
          <w:szCs w:val="17"/>
        </w:rPr>
        <w:t>Mercalli</w:t>
      </w:r>
      <w:proofErr w:type="spellEnd"/>
      <w:r w:rsidRPr="00854D29">
        <w:rPr>
          <w:rFonts w:ascii="Times New Roman" w:hAnsi="Times New Roman"/>
          <w:color w:val="000000" w:themeColor="text1"/>
          <w:sz w:val="17"/>
          <w:szCs w:val="17"/>
        </w:rPr>
        <w:t>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2.5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Como nos oceanos não existem edificações para serem destruídas nem há o testemunho de populações, as isossistas apresentam-se a tracejado.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b/>
          <w:bCs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>3.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3.1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A – V; B – F; C – V; D – F; E – V; F – V.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3.2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Mortes e perdas de bens materiais.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b/>
          <w:bCs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>4.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4.1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Zona em volta do oceano Pacífico, dorsais médio-oceânicas e faixa mediterrânica.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4.2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 xml:space="preserve">Como </w:t>
      </w:r>
      <w:proofErr w:type="gramStart"/>
      <w:r w:rsidRPr="00854D29">
        <w:rPr>
          <w:rFonts w:ascii="Times New Roman" w:hAnsi="Times New Roman"/>
          <w:color w:val="000000" w:themeColor="text1"/>
          <w:sz w:val="17"/>
          <w:szCs w:val="17"/>
        </w:rPr>
        <w:t>muitos sismos tem</w:t>
      </w:r>
      <w:proofErr w:type="gramEnd"/>
      <w:r w:rsidRPr="00854D29">
        <w:rPr>
          <w:rFonts w:ascii="Times New Roman" w:hAnsi="Times New Roman"/>
          <w:color w:val="000000" w:themeColor="text1"/>
          <w:sz w:val="17"/>
          <w:szCs w:val="17"/>
        </w:rPr>
        <w:t xml:space="preserve"> origem tectónica existe uma grande concentração de hipocentros sísmicos na zona dos limites de placas tectónicas.</w:t>
      </w:r>
    </w:p>
    <w:p w:rsidR="003B38CF" w:rsidRPr="00854D29" w:rsidRDefault="003B38CF" w:rsidP="003B38CF">
      <w:pPr>
        <w:autoSpaceDE w:val="0"/>
        <w:autoSpaceDN w:val="0"/>
        <w:adjustRightInd w:val="0"/>
        <w:spacing w:before="40" w:after="0" w:line="240" w:lineRule="auto"/>
        <w:ind w:left="0" w:firstLine="0"/>
        <w:rPr>
          <w:rFonts w:ascii="Times New Roman" w:hAnsi="Times New Roman"/>
          <w:color w:val="000000" w:themeColor="text1"/>
          <w:sz w:val="17"/>
          <w:szCs w:val="17"/>
        </w:rPr>
      </w:pPr>
      <w:r w:rsidRPr="00854D29">
        <w:rPr>
          <w:rFonts w:ascii="Times New Roman" w:hAnsi="Times New Roman"/>
          <w:b/>
          <w:bCs/>
          <w:color w:val="000000" w:themeColor="text1"/>
          <w:sz w:val="17"/>
          <w:szCs w:val="17"/>
        </w:rPr>
        <w:t xml:space="preserve">5. </w:t>
      </w:r>
      <w:r w:rsidRPr="00854D29">
        <w:rPr>
          <w:rFonts w:ascii="Times New Roman" w:hAnsi="Times New Roman"/>
          <w:color w:val="000000" w:themeColor="text1"/>
          <w:sz w:val="17"/>
          <w:szCs w:val="17"/>
        </w:rPr>
        <w:t>A – F; B – V; C – F; D – V; E – V; F – F.</w:t>
      </w:r>
    </w:p>
    <w:p w:rsidR="001678CE" w:rsidRPr="001678CE" w:rsidRDefault="003B38CF" w:rsidP="003B38CF">
      <w:pPr>
        <w:spacing w:before="0" w:after="0" w:line="240" w:lineRule="auto"/>
        <w:ind w:left="0" w:firstLine="618"/>
        <w:rPr>
          <w:rFonts w:asciiTheme="minorHAnsi" w:eastAsia="Times New Roman" w:hAnsiTheme="minorHAnsi" w:cstheme="minorHAnsi"/>
          <w:b/>
          <w:sz w:val="20"/>
          <w:szCs w:val="20"/>
          <w:lang w:eastAsia="pt-PT"/>
        </w:rPr>
      </w:pPr>
      <w:r w:rsidRPr="00BB539F">
        <w:rPr>
          <w:rFonts w:ascii="Times New Roman" w:hAnsi="Times New Roman"/>
          <w:b/>
          <w:bCs/>
          <w:color w:val="005AFF"/>
          <w:sz w:val="20"/>
          <w:szCs w:val="20"/>
        </w:rPr>
        <w:br w:type="column"/>
      </w:r>
    </w:p>
    <w:sectPr w:rsidR="001678CE" w:rsidRPr="001678CE" w:rsidSect="00D97B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721" w:rsidRDefault="00500721">
      <w:pPr>
        <w:spacing w:before="0" w:after="0" w:line="240" w:lineRule="auto"/>
      </w:pPr>
      <w:r>
        <w:separator/>
      </w:r>
    </w:p>
  </w:endnote>
  <w:endnote w:type="continuationSeparator" w:id="0">
    <w:p w:rsidR="00500721" w:rsidRDefault="005007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FlamaBook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11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9" w:rsidRDefault="00D97BA9" w:rsidP="00D97BA9">
    <w:pPr>
      <w:pStyle w:val="Rodap"/>
      <w:pBdr>
        <w:bottom w:val="single" w:sz="12" w:space="1" w:color="auto"/>
      </w:pBdr>
      <w:ind w:left="0" w:firstLine="0"/>
      <w:rPr>
        <w:rFonts w:ascii="Calibri" w:hAnsi="Calibri" w:cs="Calibri"/>
        <w:sz w:val="18"/>
        <w:szCs w:val="18"/>
      </w:rPr>
    </w:pPr>
  </w:p>
  <w:p w:rsidR="00D97BA9" w:rsidRPr="00583964" w:rsidRDefault="00D97BA9" w:rsidP="00D97BA9">
    <w:pPr>
      <w:pStyle w:val="Rodap"/>
      <w:ind w:left="0" w:firstLine="0"/>
      <w:rPr>
        <w:rFonts w:ascii="Calibri" w:hAnsi="Calibri" w:cs="Calibri"/>
        <w:sz w:val="18"/>
        <w:szCs w:val="18"/>
      </w:rPr>
    </w:pPr>
    <w:r w:rsidRPr="00583964">
      <w:rPr>
        <w:rFonts w:ascii="Calibri" w:hAnsi="Calibri" w:cs="Calibri"/>
        <w:sz w:val="18"/>
        <w:szCs w:val="18"/>
      </w:rPr>
      <w:t xml:space="preserve">Ano lectivo </w:t>
    </w:r>
    <w:proofErr w:type="gramStart"/>
    <w:r w:rsidR="00EF7FDF">
      <w:rPr>
        <w:rFonts w:ascii="Calibri" w:hAnsi="Calibri" w:cs="Calibri"/>
        <w:sz w:val="18"/>
        <w:szCs w:val="18"/>
      </w:rPr>
      <w:t>2014-2015</w:t>
    </w:r>
    <w:r w:rsidRPr="00583964">
      <w:rPr>
        <w:rFonts w:ascii="Calibri" w:hAnsi="Calibri" w:cs="Calibri"/>
        <w:sz w:val="18"/>
        <w:szCs w:val="18"/>
      </w:rPr>
      <w:t xml:space="preserve">                 </w:t>
    </w:r>
    <w:r>
      <w:rPr>
        <w:rFonts w:ascii="Calibri" w:hAnsi="Calibri" w:cs="Calibri"/>
        <w:sz w:val="18"/>
        <w:szCs w:val="18"/>
      </w:rPr>
      <w:t xml:space="preserve">                                                                                  </w:t>
    </w:r>
    <w:proofErr w:type="gramEnd"/>
    <w:r>
      <w:rPr>
        <w:rFonts w:ascii="Calibri" w:hAnsi="Calibri" w:cs="Calibri"/>
        <w:sz w:val="18"/>
        <w:szCs w:val="18"/>
      </w:rPr>
      <w:t xml:space="preserve">                                                                                            </w:t>
    </w:r>
    <w:r w:rsidRPr="00583964">
      <w:rPr>
        <w:rFonts w:ascii="Calibri" w:hAnsi="Calibri" w:cs="Calibri"/>
        <w:sz w:val="18"/>
        <w:szCs w:val="18"/>
      </w:rPr>
      <w:t xml:space="preserve">Página </w:t>
    </w:r>
    <w:r w:rsidRPr="00583964">
      <w:rPr>
        <w:rFonts w:ascii="Calibri" w:hAnsi="Calibri" w:cs="Calibri"/>
        <w:sz w:val="18"/>
        <w:szCs w:val="18"/>
      </w:rPr>
      <w:fldChar w:fldCharType="begin"/>
    </w:r>
    <w:r w:rsidRPr="00583964">
      <w:rPr>
        <w:rFonts w:ascii="Calibri" w:hAnsi="Calibri" w:cs="Calibri"/>
        <w:sz w:val="18"/>
        <w:szCs w:val="18"/>
      </w:rPr>
      <w:instrText>PAGE   \* MERGEFORMAT</w:instrText>
    </w:r>
    <w:r w:rsidRPr="00583964">
      <w:rPr>
        <w:rFonts w:ascii="Calibri" w:hAnsi="Calibri" w:cs="Calibri"/>
        <w:sz w:val="18"/>
        <w:szCs w:val="18"/>
      </w:rPr>
      <w:fldChar w:fldCharType="separate"/>
    </w:r>
    <w:r w:rsidR="006D33A0">
      <w:rPr>
        <w:rFonts w:ascii="Calibri" w:hAnsi="Calibri" w:cs="Calibri"/>
        <w:noProof/>
        <w:sz w:val="18"/>
        <w:szCs w:val="18"/>
      </w:rPr>
      <w:t>2</w:t>
    </w:r>
    <w:r w:rsidRPr="00583964">
      <w:rPr>
        <w:rFonts w:ascii="Calibri" w:hAnsi="Calibri" w:cs="Calibri"/>
        <w:sz w:val="18"/>
        <w:szCs w:val="18"/>
      </w:rPr>
      <w:fldChar w:fldCharType="end"/>
    </w:r>
  </w:p>
  <w:p w:rsidR="00D97BA9" w:rsidRDefault="00D97BA9" w:rsidP="00D97BA9">
    <w:pPr>
      <w:pStyle w:val="Rodap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9" w:rsidRDefault="00D97BA9" w:rsidP="00D97BA9">
    <w:pPr>
      <w:pStyle w:val="Rodap"/>
      <w:pBdr>
        <w:bottom w:val="single" w:sz="12" w:space="1" w:color="auto"/>
      </w:pBdr>
      <w:ind w:left="0" w:firstLine="0"/>
    </w:pPr>
  </w:p>
  <w:p w:rsidR="00D97BA9" w:rsidRPr="00F51C65" w:rsidRDefault="0066346D" w:rsidP="00D97BA9">
    <w:pPr>
      <w:pStyle w:val="Rodap"/>
      <w:ind w:left="0" w:firstLine="0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Ano lectivo 2014-2015</w:t>
    </w:r>
    <w:r w:rsidR="00D97BA9">
      <w:t xml:space="preserve"> </w:t>
    </w:r>
    <w:r w:rsidR="00D97BA9">
      <w:rPr>
        <w:rFonts w:ascii="Cambria" w:hAnsi="Cambria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</w:t>
    </w:r>
    <w:r w:rsidR="00D97BA9" w:rsidRPr="003C09ED">
      <w:rPr>
        <w:rFonts w:ascii="Calibri" w:hAnsi="Calibri" w:cs="Calibri"/>
        <w:sz w:val="18"/>
        <w:szCs w:val="18"/>
      </w:rPr>
      <w:t>Página</w:t>
    </w:r>
    <w:r w:rsidR="00D97BA9" w:rsidRPr="003C09ED">
      <w:rPr>
        <w:rFonts w:ascii="Calibri" w:hAnsi="Calibri" w:cs="Calibri"/>
      </w:rPr>
      <w:t xml:space="preserve"> </w:t>
    </w:r>
    <w:r w:rsidR="00D97BA9" w:rsidRPr="003C09ED">
      <w:rPr>
        <w:rFonts w:ascii="Calibri" w:hAnsi="Calibri" w:cs="Calibri"/>
        <w:sz w:val="18"/>
        <w:szCs w:val="18"/>
      </w:rPr>
      <w:fldChar w:fldCharType="begin"/>
    </w:r>
    <w:r w:rsidR="00D97BA9" w:rsidRPr="003C09ED">
      <w:rPr>
        <w:rFonts w:ascii="Calibri" w:hAnsi="Calibri" w:cs="Calibri"/>
        <w:sz w:val="18"/>
        <w:szCs w:val="18"/>
      </w:rPr>
      <w:instrText>PAGE   \* MERGEFORMAT</w:instrText>
    </w:r>
    <w:r w:rsidR="00D97BA9" w:rsidRPr="003C09ED">
      <w:rPr>
        <w:rFonts w:ascii="Calibri" w:hAnsi="Calibri" w:cs="Calibri"/>
        <w:sz w:val="18"/>
        <w:szCs w:val="18"/>
      </w:rPr>
      <w:fldChar w:fldCharType="separate"/>
    </w:r>
    <w:r w:rsidR="006D33A0">
      <w:rPr>
        <w:rFonts w:ascii="Calibri" w:hAnsi="Calibri" w:cs="Calibri"/>
        <w:noProof/>
        <w:sz w:val="18"/>
        <w:szCs w:val="18"/>
      </w:rPr>
      <w:t>1</w:t>
    </w:r>
    <w:r w:rsidR="00D97BA9" w:rsidRPr="003C09ED">
      <w:rPr>
        <w:rFonts w:ascii="Calibri" w:hAnsi="Calibri" w:cs="Calibri"/>
        <w:sz w:val="18"/>
        <w:szCs w:val="18"/>
      </w:rPr>
      <w:fldChar w:fldCharType="end"/>
    </w:r>
  </w:p>
  <w:p w:rsidR="00D97BA9" w:rsidRPr="00F51C65" w:rsidRDefault="00D97BA9" w:rsidP="00D97BA9">
    <w:pPr>
      <w:pStyle w:val="Rodap"/>
      <w:ind w:left="0" w:firstLine="0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721" w:rsidRDefault="00500721">
      <w:pPr>
        <w:spacing w:before="0" w:after="0" w:line="240" w:lineRule="auto"/>
      </w:pPr>
      <w:r>
        <w:separator/>
      </w:r>
    </w:p>
  </w:footnote>
  <w:footnote w:type="continuationSeparator" w:id="0">
    <w:p w:rsidR="00500721" w:rsidRDefault="005007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A9" w:rsidRPr="00CC1A76" w:rsidRDefault="00D97BA9" w:rsidP="00D97BA9">
    <w:pPr>
      <w:spacing w:line="276" w:lineRule="auto"/>
      <w:ind w:left="851" w:firstLine="0"/>
      <w:jc w:val="left"/>
      <w:rPr>
        <w:u w:val="single"/>
      </w:rPr>
    </w:pPr>
    <w:r w:rsidRPr="00095A82">
      <w:rPr>
        <w:rFonts w:cs="Arial"/>
        <w:smallCaps/>
        <w:sz w:val="20"/>
        <w:szCs w:val="20"/>
        <w:u w:val="single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double" w:sz="4" w:space="0" w:color="auto"/>
        <w:insideH w:val="thickThinLargeGap" w:sz="2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7351"/>
      <w:gridCol w:w="3331"/>
    </w:tblGrid>
    <w:tr w:rsidR="00D97BA9" w:rsidRPr="007D337B" w:rsidTr="00D97BA9">
      <w:trPr>
        <w:trHeight w:val="1019"/>
      </w:trPr>
      <w:tc>
        <w:tcPr>
          <w:tcW w:w="3441" w:type="pct"/>
          <w:shd w:val="clear" w:color="auto" w:fill="auto"/>
          <w:vAlign w:val="center"/>
        </w:tcPr>
        <w:p w:rsidR="00D97BA9" w:rsidRPr="007D337B" w:rsidRDefault="00D97BA9" w:rsidP="00D97BA9">
          <w:pPr>
            <w:spacing w:line="276" w:lineRule="auto"/>
            <w:ind w:left="0"/>
            <w:jc w:val="left"/>
            <w:rPr>
              <w:rFonts w:cs="Arial"/>
              <w:smallCaps/>
              <w:sz w:val="20"/>
              <w:szCs w:val="20"/>
            </w:rPr>
          </w:pPr>
          <w:r w:rsidRPr="007D337B">
            <w:rPr>
              <w:rFonts w:cs="Arial"/>
              <w:smallCaps/>
              <w:sz w:val="20"/>
              <w:szCs w:val="20"/>
            </w:rPr>
            <w:t xml:space="preserve">ESCOLA SECUNDÁRIA DE MIRANDELA                    </w:t>
          </w:r>
        </w:p>
        <w:p w:rsidR="00D97BA9" w:rsidRPr="0066346D" w:rsidRDefault="00FB0444" w:rsidP="0066346D">
          <w:pPr>
            <w:spacing w:line="276" w:lineRule="auto"/>
            <w:ind w:left="0"/>
            <w:jc w:val="left"/>
            <w:rPr>
              <w:rFonts w:cs="Arial"/>
              <w:b/>
              <w:color w:val="E36C0A"/>
              <w:sz w:val="20"/>
              <w:szCs w:val="20"/>
            </w:rPr>
          </w:pPr>
          <w:r w:rsidRPr="0066346D">
            <w:rPr>
              <w:rFonts w:cs="Arial"/>
              <w:b/>
              <w:smallCaps/>
              <w:noProof/>
              <w:color w:val="76923C" w:themeColor="accent3" w:themeShade="BF"/>
              <w:sz w:val="24"/>
              <w:szCs w:val="24"/>
              <w:lang w:eastAsia="pt-PT"/>
            </w:rPr>
            <w:drawing>
              <wp:anchor distT="0" distB="0" distL="114300" distR="114300" simplePos="0" relativeHeight="251657728" behindDoc="1" locked="0" layoutInCell="1" allowOverlap="1" wp14:anchorId="002D24BE" wp14:editId="5EE74BD0">
                <wp:simplePos x="0" y="0"/>
                <wp:positionH relativeFrom="column">
                  <wp:posOffset>-591820</wp:posOffset>
                </wp:positionH>
                <wp:positionV relativeFrom="paragraph">
                  <wp:posOffset>-338455</wp:posOffset>
                </wp:positionV>
                <wp:extent cx="604520" cy="561975"/>
                <wp:effectExtent l="0" t="0" r="5080" b="9525"/>
                <wp:wrapTight wrapText="bothSides">
                  <wp:wrapPolygon edited="0">
                    <wp:start x="8849" y="0"/>
                    <wp:lineTo x="0" y="732"/>
                    <wp:lineTo x="0" y="15376"/>
                    <wp:lineTo x="4765" y="21234"/>
                    <wp:lineTo x="16336" y="21234"/>
                    <wp:lineTo x="21101" y="15376"/>
                    <wp:lineTo x="21101" y="7322"/>
                    <wp:lineTo x="17017" y="0"/>
                    <wp:lineTo x="8849" y="0"/>
                  </wp:wrapPolygon>
                </wp:wrapTight>
                <wp:docPr id="2" name="Imagem 18" descr="C:\Users\Rucas\Desktop\Logotipo AEM\LogoAEMp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8" descr="C:\Users\Rucas\Desktop\Logotipo AEM\LogoAEMp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52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6346D" w:rsidRPr="0066346D">
            <w:rPr>
              <w:rFonts w:cs="Arial"/>
              <w:b/>
              <w:smallCaps/>
              <w:noProof/>
              <w:color w:val="76923C" w:themeColor="accent3" w:themeShade="BF"/>
              <w:sz w:val="24"/>
              <w:szCs w:val="24"/>
              <w:lang w:eastAsia="pt-PT"/>
            </w:rPr>
            <w:t>ciências naturais</w:t>
          </w:r>
          <w:r w:rsidR="00D97BA9" w:rsidRPr="0066346D">
            <w:rPr>
              <w:rFonts w:cs="Arial"/>
              <w:b/>
              <w:smallCaps/>
              <w:color w:val="76923C" w:themeColor="accent3" w:themeShade="BF"/>
              <w:sz w:val="20"/>
              <w:szCs w:val="20"/>
            </w:rPr>
            <w:t xml:space="preserve"> </w:t>
          </w:r>
          <w:r w:rsidR="0066346D" w:rsidRPr="0066346D">
            <w:rPr>
              <w:rFonts w:cs="Arial"/>
              <w:b/>
              <w:smallCaps/>
              <w:color w:val="76923C" w:themeColor="accent3" w:themeShade="BF"/>
              <w:sz w:val="20"/>
              <w:szCs w:val="20"/>
            </w:rPr>
            <w:t>– 7º ANO</w:t>
          </w:r>
        </w:p>
      </w:tc>
      <w:tc>
        <w:tcPr>
          <w:tcW w:w="1559" w:type="pct"/>
          <w:shd w:val="clear" w:color="auto" w:fill="auto"/>
        </w:tcPr>
        <w:p w:rsidR="00D97BA9" w:rsidRPr="007D337B" w:rsidRDefault="00FB0444" w:rsidP="00D97BA9">
          <w:pPr>
            <w:ind w:left="0" w:firstLine="0"/>
            <w:rPr>
              <w:rFonts w:cs="Narkisim"/>
              <w:smallCaps/>
            </w:rPr>
          </w:pPr>
          <w:r>
            <w:rPr>
              <w:rFonts w:cs="Narkisim"/>
              <w:noProof/>
              <w:lang w:eastAsia="pt-PT"/>
            </w:rPr>
            <w:drawing>
              <wp:inline distT="0" distB="0" distL="0" distR="0" wp14:anchorId="6A544CA5" wp14:editId="3F0D3540">
                <wp:extent cx="1847850" cy="514350"/>
                <wp:effectExtent l="0" t="0" r="0" b="0"/>
                <wp:docPr id="1" name="Imagem 17" descr="Descrição: http://t0.gstatic.com/images?q=tbn:ANd9GcRXS5KGieHFuRSIg5_S_G4hLfgR5vqKigNxnsLsYKRrOvj3h_Vb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7" descr="Descrição: http://t0.gstatic.com/images?q=tbn:ANd9GcRXS5KGieHFuRSIg5_S_G4hLfgR5vqKigNxnsLsYKRrOvj3h_Vb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7BA9" w:rsidRPr="00583964" w:rsidRDefault="00D97BA9" w:rsidP="006634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9C4"/>
    <w:multiLevelType w:val="multilevel"/>
    <w:tmpl w:val="20A601A6"/>
    <w:lvl w:ilvl="0">
      <w:start w:val="1"/>
      <w:numFmt w:val="decimal"/>
      <w:lvlText w:val="%1"/>
      <w:lvlJc w:val="left"/>
      <w:pPr>
        <w:ind w:left="3480" w:hanging="3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80" w:hanging="3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80" w:hanging="34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0" w:hanging="3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34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34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34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34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3480"/>
      </w:pPr>
      <w:rPr>
        <w:rFonts w:hint="default"/>
      </w:rPr>
    </w:lvl>
  </w:abstractNum>
  <w:abstractNum w:abstractNumId="1">
    <w:nsid w:val="042C4484"/>
    <w:multiLevelType w:val="hybridMultilevel"/>
    <w:tmpl w:val="D5BE991A"/>
    <w:lvl w:ilvl="0" w:tplc="12301F86">
      <w:start w:val="1"/>
      <w:numFmt w:val="upperLetter"/>
      <w:lvlText w:val="%1-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B95105F"/>
    <w:multiLevelType w:val="hybridMultilevel"/>
    <w:tmpl w:val="F5D8E5CA"/>
    <w:lvl w:ilvl="0" w:tplc="AB126B2C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C2479F9"/>
    <w:multiLevelType w:val="hybridMultilevel"/>
    <w:tmpl w:val="22B034D8"/>
    <w:lvl w:ilvl="0" w:tplc="103063B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0406A9"/>
    <w:multiLevelType w:val="multilevel"/>
    <w:tmpl w:val="83C209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1B6519E0"/>
    <w:multiLevelType w:val="multilevel"/>
    <w:tmpl w:val="B7966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1CEF3817"/>
    <w:multiLevelType w:val="hybridMultilevel"/>
    <w:tmpl w:val="BD726648"/>
    <w:lvl w:ilvl="0" w:tplc="2E1074B4">
      <w:start w:val="1"/>
      <w:numFmt w:val="decimal"/>
      <w:lvlText w:val="%1-"/>
      <w:lvlJc w:val="left"/>
      <w:pPr>
        <w:ind w:left="405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125" w:hanging="360"/>
      </w:pPr>
    </w:lvl>
    <w:lvl w:ilvl="2" w:tplc="0816001B" w:tentative="1">
      <w:start w:val="1"/>
      <w:numFmt w:val="lowerRoman"/>
      <w:lvlText w:val="%3."/>
      <w:lvlJc w:val="right"/>
      <w:pPr>
        <w:ind w:left="1845" w:hanging="180"/>
      </w:pPr>
    </w:lvl>
    <w:lvl w:ilvl="3" w:tplc="0816000F" w:tentative="1">
      <w:start w:val="1"/>
      <w:numFmt w:val="decimal"/>
      <w:lvlText w:val="%4."/>
      <w:lvlJc w:val="left"/>
      <w:pPr>
        <w:ind w:left="2565" w:hanging="360"/>
      </w:pPr>
    </w:lvl>
    <w:lvl w:ilvl="4" w:tplc="08160019" w:tentative="1">
      <w:start w:val="1"/>
      <w:numFmt w:val="lowerLetter"/>
      <w:lvlText w:val="%5."/>
      <w:lvlJc w:val="left"/>
      <w:pPr>
        <w:ind w:left="3285" w:hanging="360"/>
      </w:pPr>
    </w:lvl>
    <w:lvl w:ilvl="5" w:tplc="0816001B" w:tentative="1">
      <w:start w:val="1"/>
      <w:numFmt w:val="lowerRoman"/>
      <w:lvlText w:val="%6."/>
      <w:lvlJc w:val="right"/>
      <w:pPr>
        <w:ind w:left="4005" w:hanging="180"/>
      </w:pPr>
    </w:lvl>
    <w:lvl w:ilvl="6" w:tplc="0816000F" w:tentative="1">
      <w:start w:val="1"/>
      <w:numFmt w:val="decimal"/>
      <w:lvlText w:val="%7."/>
      <w:lvlJc w:val="left"/>
      <w:pPr>
        <w:ind w:left="4725" w:hanging="360"/>
      </w:pPr>
    </w:lvl>
    <w:lvl w:ilvl="7" w:tplc="08160019" w:tentative="1">
      <w:start w:val="1"/>
      <w:numFmt w:val="lowerLetter"/>
      <w:lvlText w:val="%8."/>
      <w:lvlJc w:val="left"/>
      <w:pPr>
        <w:ind w:left="5445" w:hanging="360"/>
      </w:pPr>
    </w:lvl>
    <w:lvl w:ilvl="8" w:tplc="08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22ED29CF"/>
    <w:multiLevelType w:val="multilevel"/>
    <w:tmpl w:val="55DC6A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4115B1F"/>
    <w:multiLevelType w:val="hybridMultilevel"/>
    <w:tmpl w:val="6A221112"/>
    <w:lvl w:ilvl="0" w:tplc="A686D11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B06DE1"/>
    <w:multiLevelType w:val="hybridMultilevel"/>
    <w:tmpl w:val="19C05848"/>
    <w:lvl w:ilvl="0" w:tplc="EFDC86E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DFC62F1"/>
    <w:multiLevelType w:val="multilevel"/>
    <w:tmpl w:val="9A5AE7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30795C62"/>
    <w:multiLevelType w:val="multilevel"/>
    <w:tmpl w:val="A5ECF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323E3F24"/>
    <w:multiLevelType w:val="hybridMultilevel"/>
    <w:tmpl w:val="AFC6B0C0"/>
    <w:lvl w:ilvl="0" w:tplc="4394E1B2">
      <w:start w:val="1"/>
      <w:numFmt w:val="upperLetter"/>
      <w:lvlText w:val="(%1)"/>
      <w:lvlJc w:val="left"/>
      <w:pPr>
        <w:ind w:left="720" w:hanging="360"/>
      </w:pPr>
      <w:rPr>
        <w:rFonts w:ascii="Calibri" w:hAnsi="Calibri" w:cs="Calibr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F3B57"/>
    <w:multiLevelType w:val="hybridMultilevel"/>
    <w:tmpl w:val="62A834D0"/>
    <w:lvl w:ilvl="0" w:tplc="8DB85E9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CB1814"/>
    <w:multiLevelType w:val="hybridMultilevel"/>
    <w:tmpl w:val="07E67EA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80831"/>
    <w:multiLevelType w:val="hybridMultilevel"/>
    <w:tmpl w:val="60F61FAC"/>
    <w:lvl w:ilvl="0" w:tplc="77CAE00E">
      <w:start w:val="1"/>
      <w:numFmt w:val="upperLetter"/>
      <w:lvlText w:val="(%1)"/>
      <w:lvlJc w:val="left"/>
      <w:pPr>
        <w:ind w:left="502" w:hanging="360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78E0CCD"/>
    <w:multiLevelType w:val="hybridMultilevel"/>
    <w:tmpl w:val="BCC2F744"/>
    <w:lvl w:ilvl="0" w:tplc="4B66FB2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AB3BA5"/>
    <w:multiLevelType w:val="hybridMultilevel"/>
    <w:tmpl w:val="42181148"/>
    <w:lvl w:ilvl="0" w:tplc="8F6A7558">
      <w:start w:val="1"/>
      <w:numFmt w:val="upperLetter"/>
      <w:lvlText w:val="(%1)"/>
      <w:lvlJc w:val="left"/>
      <w:pPr>
        <w:ind w:left="276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483" w:hanging="360"/>
      </w:pPr>
    </w:lvl>
    <w:lvl w:ilvl="2" w:tplc="0816001B" w:tentative="1">
      <w:start w:val="1"/>
      <w:numFmt w:val="lowerRoman"/>
      <w:lvlText w:val="%3."/>
      <w:lvlJc w:val="right"/>
      <w:pPr>
        <w:ind w:left="4203" w:hanging="180"/>
      </w:pPr>
    </w:lvl>
    <w:lvl w:ilvl="3" w:tplc="0816000F" w:tentative="1">
      <w:start w:val="1"/>
      <w:numFmt w:val="decimal"/>
      <w:lvlText w:val="%4."/>
      <w:lvlJc w:val="left"/>
      <w:pPr>
        <w:ind w:left="4923" w:hanging="360"/>
      </w:pPr>
    </w:lvl>
    <w:lvl w:ilvl="4" w:tplc="08160019" w:tentative="1">
      <w:start w:val="1"/>
      <w:numFmt w:val="lowerLetter"/>
      <w:lvlText w:val="%5."/>
      <w:lvlJc w:val="left"/>
      <w:pPr>
        <w:ind w:left="5643" w:hanging="360"/>
      </w:pPr>
    </w:lvl>
    <w:lvl w:ilvl="5" w:tplc="0816001B" w:tentative="1">
      <w:start w:val="1"/>
      <w:numFmt w:val="lowerRoman"/>
      <w:lvlText w:val="%6."/>
      <w:lvlJc w:val="right"/>
      <w:pPr>
        <w:ind w:left="6363" w:hanging="180"/>
      </w:pPr>
    </w:lvl>
    <w:lvl w:ilvl="6" w:tplc="0816000F" w:tentative="1">
      <w:start w:val="1"/>
      <w:numFmt w:val="decimal"/>
      <w:lvlText w:val="%7."/>
      <w:lvlJc w:val="left"/>
      <w:pPr>
        <w:ind w:left="7083" w:hanging="360"/>
      </w:pPr>
    </w:lvl>
    <w:lvl w:ilvl="7" w:tplc="08160019" w:tentative="1">
      <w:start w:val="1"/>
      <w:numFmt w:val="lowerLetter"/>
      <w:lvlText w:val="%8."/>
      <w:lvlJc w:val="left"/>
      <w:pPr>
        <w:ind w:left="7803" w:hanging="360"/>
      </w:pPr>
    </w:lvl>
    <w:lvl w:ilvl="8" w:tplc="0816001B" w:tentative="1">
      <w:start w:val="1"/>
      <w:numFmt w:val="lowerRoman"/>
      <w:lvlText w:val="%9."/>
      <w:lvlJc w:val="right"/>
      <w:pPr>
        <w:ind w:left="8523" w:hanging="180"/>
      </w:pPr>
    </w:lvl>
  </w:abstractNum>
  <w:abstractNum w:abstractNumId="18">
    <w:nsid w:val="4A974B96"/>
    <w:multiLevelType w:val="multilevel"/>
    <w:tmpl w:val="19EE3B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51BC53E5"/>
    <w:multiLevelType w:val="multilevel"/>
    <w:tmpl w:val="87AAF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5441775B"/>
    <w:multiLevelType w:val="hybridMultilevel"/>
    <w:tmpl w:val="3AB47EAC"/>
    <w:lvl w:ilvl="0" w:tplc="B4F8FF2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D3807F9"/>
    <w:multiLevelType w:val="hybridMultilevel"/>
    <w:tmpl w:val="089824A2"/>
    <w:lvl w:ilvl="0" w:tplc="729890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544230"/>
    <w:multiLevelType w:val="hybridMultilevel"/>
    <w:tmpl w:val="4288A622"/>
    <w:lvl w:ilvl="0" w:tplc="BDEEDD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97157F"/>
    <w:multiLevelType w:val="hybridMultilevel"/>
    <w:tmpl w:val="2168E916"/>
    <w:lvl w:ilvl="0" w:tplc="FFB2E20A">
      <w:start w:val="1"/>
      <w:numFmt w:val="upperLetter"/>
      <w:lvlText w:val="%1."/>
      <w:lvlJc w:val="left"/>
      <w:pPr>
        <w:ind w:left="21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938" w:hanging="360"/>
      </w:pPr>
    </w:lvl>
    <w:lvl w:ilvl="2" w:tplc="0816001B" w:tentative="1">
      <w:start w:val="1"/>
      <w:numFmt w:val="lowerRoman"/>
      <w:lvlText w:val="%3."/>
      <w:lvlJc w:val="right"/>
      <w:pPr>
        <w:ind w:left="1658" w:hanging="180"/>
      </w:pPr>
    </w:lvl>
    <w:lvl w:ilvl="3" w:tplc="0816000F" w:tentative="1">
      <w:start w:val="1"/>
      <w:numFmt w:val="decimal"/>
      <w:lvlText w:val="%4."/>
      <w:lvlJc w:val="left"/>
      <w:pPr>
        <w:ind w:left="2378" w:hanging="360"/>
      </w:pPr>
    </w:lvl>
    <w:lvl w:ilvl="4" w:tplc="08160019" w:tentative="1">
      <w:start w:val="1"/>
      <w:numFmt w:val="lowerLetter"/>
      <w:lvlText w:val="%5."/>
      <w:lvlJc w:val="left"/>
      <w:pPr>
        <w:ind w:left="3098" w:hanging="360"/>
      </w:pPr>
    </w:lvl>
    <w:lvl w:ilvl="5" w:tplc="0816001B" w:tentative="1">
      <w:start w:val="1"/>
      <w:numFmt w:val="lowerRoman"/>
      <w:lvlText w:val="%6."/>
      <w:lvlJc w:val="right"/>
      <w:pPr>
        <w:ind w:left="3818" w:hanging="180"/>
      </w:pPr>
    </w:lvl>
    <w:lvl w:ilvl="6" w:tplc="0816000F" w:tentative="1">
      <w:start w:val="1"/>
      <w:numFmt w:val="decimal"/>
      <w:lvlText w:val="%7."/>
      <w:lvlJc w:val="left"/>
      <w:pPr>
        <w:ind w:left="4538" w:hanging="360"/>
      </w:pPr>
    </w:lvl>
    <w:lvl w:ilvl="7" w:tplc="08160019" w:tentative="1">
      <w:start w:val="1"/>
      <w:numFmt w:val="lowerLetter"/>
      <w:lvlText w:val="%8."/>
      <w:lvlJc w:val="left"/>
      <w:pPr>
        <w:ind w:left="5258" w:hanging="360"/>
      </w:pPr>
    </w:lvl>
    <w:lvl w:ilvl="8" w:tplc="08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>
    <w:nsid w:val="65C61FD5"/>
    <w:multiLevelType w:val="hybridMultilevel"/>
    <w:tmpl w:val="373ECFD4"/>
    <w:lvl w:ilvl="0" w:tplc="F5D8F5A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8B53BA8"/>
    <w:multiLevelType w:val="multilevel"/>
    <w:tmpl w:val="AD38CE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>
    <w:nsid w:val="6F8C19D4"/>
    <w:multiLevelType w:val="hybridMultilevel"/>
    <w:tmpl w:val="50CC3384"/>
    <w:lvl w:ilvl="0" w:tplc="A214651C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730A1DDF"/>
    <w:multiLevelType w:val="hybridMultilevel"/>
    <w:tmpl w:val="58FEA21E"/>
    <w:lvl w:ilvl="0" w:tplc="3218264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B997840"/>
    <w:multiLevelType w:val="hybridMultilevel"/>
    <w:tmpl w:val="6BF86CFE"/>
    <w:lvl w:ilvl="0" w:tplc="EE6AF9D8">
      <w:start w:val="1"/>
      <w:numFmt w:val="upperLetter"/>
      <w:lvlText w:val="(%1)"/>
      <w:lvlJc w:val="left"/>
      <w:pPr>
        <w:ind w:left="1004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7D30011F"/>
    <w:multiLevelType w:val="hybridMultilevel"/>
    <w:tmpl w:val="364EB516"/>
    <w:lvl w:ilvl="0" w:tplc="A3B4ACD0">
      <w:start w:val="1"/>
      <w:numFmt w:val="upperLetter"/>
      <w:lvlText w:val="(%1)"/>
      <w:lvlJc w:val="left"/>
      <w:pPr>
        <w:ind w:left="11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44" w:hanging="360"/>
      </w:pPr>
    </w:lvl>
    <w:lvl w:ilvl="2" w:tplc="0409001B" w:tentative="1">
      <w:start w:val="1"/>
      <w:numFmt w:val="lowerRoman"/>
      <w:lvlText w:val="%3."/>
      <w:lvlJc w:val="right"/>
      <w:pPr>
        <w:ind w:left="2964" w:hanging="180"/>
      </w:pPr>
    </w:lvl>
    <w:lvl w:ilvl="3" w:tplc="0409000F" w:tentative="1">
      <w:start w:val="1"/>
      <w:numFmt w:val="decimal"/>
      <w:lvlText w:val="%4."/>
      <w:lvlJc w:val="left"/>
      <w:pPr>
        <w:ind w:left="3684" w:hanging="360"/>
      </w:pPr>
    </w:lvl>
    <w:lvl w:ilvl="4" w:tplc="04090019" w:tentative="1">
      <w:start w:val="1"/>
      <w:numFmt w:val="lowerLetter"/>
      <w:lvlText w:val="%5."/>
      <w:lvlJc w:val="left"/>
      <w:pPr>
        <w:ind w:left="4404" w:hanging="360"/>
      </w:pPr>
    </w:lvl>
    <w:lvl w:ilvl="5" w:tplc="0409001B" w:tentative="1">
      <w:start w:val="1"/>
      <w:numFmt w:val="lowerRoman"/>
      <w:lvlText w:val="%6."/>
      <w:lvlJc w:val="right"/>
      <w:pPr>
        <w:ind w:left="5124" w:hanging="180"/>
      </w:pPr>
    </w:lvl>
    <w:lvl w:ilvl="6" w:tplc="0409000F" w:tentative="1">
      <w:start w:val="1"/>
      <w:numFmt w:val="decimal"/>
      <w:lvlText w:val="%7."/>
      <w:lvlJc w:val="left"/>
      <w:pPr>
        <w:ind w:left="5844" w:hanging="360"/>
      </w:pPr>
    </w:lvl>
    <w:lvl w:ilvl="7" w:tplc="04090019" w:tentative="1">
      <w:start w:val="1"/>
      <w:numFmt w:val="lowerLetter"/>
      <w:lvlText w:val="%8."/>
      <w:lvlJc w:val="left"/>
      <w:pPr>
        <w:ind w:left="6564" w:hanging="360"/>
      </w:pPr>
    </w:lvl>
    <w:lvl w:ilvl="8" w:tplc="0409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30">
    <w:nsid w:val="7F291129"/>
    <w:multiLevelType w:val="hybridMultilevel"/>
    <w:tmpl w:val="7D6619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27"/>
  </w:num>
  <w:num w:numId="4">
    <w:abstractNumId w:val="15"/>
  </w:num>
  <w:num w:numId="5">
    <w:abstractNumId w:val="12"/>
  </w:num>
  <w:num w:numId="6">
    <w:abstractNumId w:val="19"/>
  </w:num>
  <w:num w:numId="7">
    <w:abstractNumId w:val="4"/>
  </w:num>
  <w:num w:numId="8">
    <w:abstractNumId w:val="0"/>
  </w:num>
  <w:num w:numId="9">
    <w:abstractNumId w:val="18"/>
  </w:num>
  <w:num w:numId="10">
    <w:abstractNumId w:val="25"/>
  </w:num>
  <w:num w:numId="11">
    <w:abstractNumId w:val="10"/>
  </w:num>
  <w:num w:numId="12">
    <w:abstractNumId w:val="7"/>
  </w:num>
  <w:num w:numId="13">
    <w:abstractNumId w:val="11"/>
  </w:num>
  <w:num w:numId="14">
    <w:abstractNumId w:val="14"/>
  </w:num>
  <w:num w:numId="15">
    <w:abstractNumId w:val="6"/>
  </w:num>
  <w:num w:numId="16">
    <w:abstractNumId w:val="21"/>
  </w:num>
  <w:num w:numId="17">
    <w:abstractNumId w:val="2"/>
  </w:num>
  <w:num w:numId="18">
    <w:abstractNumId w:val="17"/>
  </w:num>
  <w:num w:numId="19">
    <w:abstractNumId w:val="22"/>
  </w:num>
  <w:num w:numId="20">
    <w:abstractNumId w:val="29"/>
  </w:num>
  <w:num w:numId="21">
    <w:abstractNumId w:val="28"/>
  </w:num>
  <w:num w:numId="22">
    <w:abstractNumId w:val="5"/>
  </w:num>
  <w:num w:numId="23">
    <w:abstractNumId w:val="1"/>
  </w:num>
  <w:num w:numId="24">
    <w:abstractNumId w:val="9"/>
  </w:num>
  <w:num w:numId="25">
    <w:abstractNumId w:val="26"/>
  </w:num>
  <w:num w:numId="26">
    <w:abstractNumId w:val="3"/>
  </w:num>
  <w:num w:numId="27">
    <w:abstractNumId w:val="13"/>
  </w:num>
  <w:num w:numId="28">
    <w:abstractNumId w:val="16"/>
  </w:num>
  <w:num w:numId="29">
    <w:abstractNumId w:val="20"/>
  </w:num>
  <w:num w:numId="30">
    <w:abstractNumId w:val="24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9D"/>
    <w:rsid w:val="00000881"/>
    <w:rsid w:val="00032D2A"/>
    <w:rsid w:val="000358E6"/>
    <w:rsid w:val="00044F44"/>
    <w:rsid w:val="00071C75"/>
    <w:rsid w:val="00095296"/>
    <w:rsid w:val="000A2583"/>
    <w:rsid w:val="000A5B8E"/>
    <w:rsid w:val="00112861"/>
    <w:rsid w:val="00145CCF"/>
    <w:rsid w:val="001678CE"/>
    <w:rsid w:val="001727C5"/>
    <w:rsid w:val="00175CEB"/>
    <w:rsid w:val="001949FE"/>
    <w:rsid w:val="00195F5C"/>
    <w:rsid w:val="001D20B9"/>
    <w:rsid w:val="001E6A23"/>
    <w:rsid w:val="001E7C79"/>
    <w:rsid w:val="00203491"/>
    <w:rsid w:val="00211FB4"/>
    <w:rsid w:val="00235D20"/>
    <w:rsid w:val="00236C0E"/>
    <w:rsid w:val="00254D58"/>
    <w:rsid w:val="0029001D"/>
    <w:rsid w:val="002B10FA"/>
    <w:rsid w:val="003102CE"/>
    <w:rsid w:val="0034020B"/>
    <w:rsid w:val="00340F56"/>
    <w:rsid w:val="00353371"/>
    <w:rsid w:val="00363309"/>
    <w:rsid w:val="00384B73"/>
    <w:rsid w:val="00386F91"/>
    <w:rsid w:val="003A5E9D"/>
    <w:rsid w:val="003B38CF"/>
    <w:rsid w:val="003C64D4"/>
    <w:rsid w:val="003C7FB9"/>
    <w:rsid w:val="003E5AEC"/>
    <w:rsid w:val="003F228B"/>
    <w:rsid w:val="00411D61"/>
    <w:rsid w:val="00444DA6"/>
    <w:rsid w:val="00446C6D"/>
    <w:rsid w:val="0049725A"/>
    <w:rsid w:val="004F4A57"/>
    <w:rsid w:val="00500721"/>
    <w:rsid w:val="00531F47"/>
    <w:rsid w:val="0053760C"/>
    <w:rsid w:val="005642DD"/>
    <w:rsid w:val="005665A5"/>
    <w:rsid w:val="0057453D"/>
    <w:rsid w:val="005E39F9"/>
    <w:rsid w:val="005E691A"/>
    <w:rsid w:val="005F3868"/>
    <w:rsid w:val="00600E51"/>
    <w:rsid w:val="00622B7B"/>
    <w:rsid w:val="006331F8"/>
    <w:rsid w:val="00636447"/>
    <w:rsid w:val="006367F3"/>
    <w:rsid w:val="00644A1F"/>
    <w:rsid w:val="006470EF"/>
    <w:rsid w:val="00657574"/>
    <w:rsid w:val="0066346D"/>
    <w:rsid w:val="00682625"/>
    <w:rsid w:val="00695BEE"/>
    <w:rsid w:val="006C2AE7"/>
    <w:rsid w:val="006C382C"/>
    <w:rsid w:val="006D33A0"/>
    <w:rsid w:val="006E7749"/>
    <w:rsid w:val="00701929"/>
    <w:rsid w:val="00744221"/>
    <w:rsid w:val="00751737"/>
    <w:rsid w:val="00777A0A"/>
    <w:rsid w:val="00780F05"/>
    <w:rsid w:val="00784CDE"/>
    <w:rsid w:val="007B482C"/>
    <w:rsid w:val="007B57EE"/>
    <w:rsid w:val="007C6D3F"/>
    <w:rsid w:val="007D54D9"/>
    <w:rsid w:val="008013A9"/>
    <w:rsid w:val="00825214"/>
    <w:rsid w:val="00842AA4"/>
    <w:rsid w:val="00854D29"/>
    <w:rsid w:val="008A5DE1"/>
    <w:rsid w:val="008E7300"/>
    <w:rsid w:val="00926ADE"/>
    <w:rsid w:val="009505C0"/>
    <w:rsid w:val="00980DF9"/>
    <w:rsid w:val="009848DE"/>
    <w:rsid w:val="009922D9"/>
    <w:rsid w:val="009B0A6F"/>
    <w:rsid w:val="009B694D"/>
    <w:rsid w:val="009C1AD6"/>
    <w:rsid w:val="009D0C60"/>
    <w:rsid w:val="00A046D4"/>
    <w:rsid w:val="00A13772"/>
    <w:rsid w:val="00A31B9B"/>
    <w:rsid w:val="00A52A9F"/>
    <w:rsid w:val="00A53889"/>
    <w:rsid w:val="00A6034B"/>
    <w:rsid w:val="00A95387"/>
    <w:rsid w:val="00AC3188"/>
    <w:rsid w:val="00AD06E4"/>
    <w:rsid w:val="00AD47FE"/>
    <w:rsid w:val="00AE0133"/>
    <w:rsid w:val="00AE752F"/>
    <w:rsid w:val="00B00082"/>
    <w:rsid w:val="00B00344"/>
    <w:rsid w:val="00B33714"/>
    <w:rsid w:val="00B609EF"/>
    <w:rsid w:val="00BA3030"/>
    <w:rsid w:val="00BE3EC0"/>
    <w:rsid w:val="00BE5098"/>
    <w:rsid w:val="00C6290B"/>
    <w:rsid w:val="00C87590"/>
    <w:rsid w:val="00CD0CE8"/>
    <w:rsid w:val="00CF6C3C"/>
    <w:rsid w:val="00D13338"/>
    <w:rsid w:val="00D21B6F"/>
    <w:rsid w:val="00D40B04"/>
    <w:rsid w:val="00D5346E"/>
    <w:rsid w:val="00D60249"/>
    <w:rsid w:val="00D70075"/>
    <w:rsid w:val="00D84547"/>
    <w:rsid w:val="00D97BA9"/>
    <w:rsid w:val="00DD4AD5"/>
    <w:rsid w:val="00E11ACD"/>
    <w:rsid w:val="00E65B90"/>
    <w:rsid w:val="00E70E96"/>
    <w:rsid w:val="00E857A0"/>
    <w:rsid w:val="00EC61AA"/>
    <w:rsid w:val="00ED003D"/>
    <w:rsid w:val="00ED04A8"/>
    <w:rsid w:val="00EE789E"/>
    <w:rsid w:val="00EF7FDF"/>
    <w:rsid w:val="00F035B8"/>
    <w:rsid w:val="00F1445C"/>
    <w:rsid w:val="00F175DE"/>
    <w:rsid w:val="00F5030E"/>
    <w:rsid w:val="00F627B1"/>
    <w:rsid w:val="00F65C36"/>
    <w:rsid w:val="00F87048"/>
    <w:rsid w:val="00FB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9D"/>
    <w:pPr>
      <w:spacing w:before="120" w:after="120" w:line="360" w:lineRule="auto"/>
      <w:ind w:left="709" w:firstLine="709"/>
      <w:jc w:val="both"/>
    </w:pPr>
    <w:rPr>
      <w:rFonts w:ascii="Arial" w:hAnsi="Arial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3A5E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link w:val="Cabealho"/>
    <w:uiPriority w:val="99"/>
    <w:rsid w:val="003A5E9D"/>
    <w:rPr>
      <w:rFonts w:ascii="Arial" w:eastAsia="Calibri" w:hAnsi="Arial" w:cs="Times New Roman"/>
    </w:rPr>
  </w:style>
  <w:style w:type="paragraph" w:styleId="Rodap">
    <w:name w:val="footer"/>
    <w:basedOn w:val="Normal"/>
    <w:link w:val="RodapCarcter"/>
    <w:uiPriority w:val="99"/>
    <w:unhideWhenUsed/>
    <w:rsid w:val="003A5E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link w:val="Rodap"/>
    <w:uiPriority w:val="99"/>
    <w:rsid w:val="003A5E9D"/>
    <w:rPr>
      <w:rFonts w:ascii="Arial" w:eastAsia="Calibri" w:hAnsi="Arial" w:cs="Times New Roman"/>
    </w:rPr>
  </w:style>
  <w:style w:type="paragraph" w:styleId="PargrafodaLista">
    <w:name w:val="List Paragraph"/>
    <w:basedOn w:val="Normal"/>
    <w:uiPriority w:val="34"/>
    <w:qFormat/>
    <w:rsid w:val="007B57EE"/>
    <w:pPr>
      <w:ind w:left="708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5388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A53889"/>
    <w:rPr>
      <w:rFonts w:ascii="Tahoma" w:hAnsi="Tahoma" w:cs="Tahoma"/>
      <w:sz w:val="16"/>
      <w:szCs w:val="16"/>
      <w:lang w:eastAsia="en-US"/>
    </w:rPr>
  </w:style>
  <w:style w:type="table" w:styleId="Tabelacomgrelha">
    <w:name w:val="Table Grid"/>
    <w:basedOn w:val="Tabelanormal"/>
    <w:uiPriority w:val="59"/>
    <w:rsid w:val="00984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020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9D"/>
    <w:pPr>
      <w:spacing w:before="120" w:after="120" w:line="360" w:lineRule="auto"/>
      <w:ind w:left="709" w:firstLine="709"/>
      <w:jc w:val="both"/>
    </w:pPr>
    <w:rPr>
      <w:rFonts w:ascii="Arial" w:hAnsi="Arial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3A5E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link w:val="Cabealho"/>
    <w:uiPriority w:val="99"/>
    <w:rsid w:val="003A5E9D"/>
    <w:rPr>
      <w:rFonts w:ascii="Arial" w:eastAsia="Calibri" w:hAnsi="Arial" w:cs="Times New Roman"/>
    </w:rPr>
  </w:style>
  <w:style w:type="paragraph" w:styleId="Rodap">
    <w:name w:val="footer"/>
    <w:basedOn w:val="Normal"/>
    <w:link w:val="RodapCarcter"/>
    <w:uiPriority w:val="99"/>
    <w:unhideWhenUsed/>
    <w:rsid w:val="003A5E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link w:val="Rodap"/>
    <w:uiPriority w:val="99"/>
    <w:rsid w:val="003A5E9D"/>
    <w:rPr>
      <w:rFonts w:ascii="Arial" w:eastAsia="Calibri" w:hAnsi="Arial" w:cs="Times New Roman"/>
    </w:rPr>
  </w:style>
  <w:style w:type="paragraph" w:styleId="PargrafodaLista">
    <w:name w:val="List Paragraph"/>
    <w:basedOn w:val="Normal"/>
    <w:uiPriority w:val="34"/>
    <w:qFormat/>
    <w:rsid w:val="007B57EE"/>
    <w:pPr>
      <w:ind w:left="708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5388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A53889"/>
    <w:rPr>
      <w:rFonts w:ascii="Tahoma" w:hAnsi="Tahoma" w:cs="Tahoma"/>
      <w:sz w:val="16"/>
      <w:szCs w:val="16"/>
      <w:lang w:eastAsia="en-US"/>
    </w:rPr>
  </w:style>
  <w:style w:type="table" w:styleId="Tabelacomgrelha">
    <w:name w:val="Table Grid"/>
    <w:basedOn w:val="Tabelanormal"/>
    <w:uiPriority w:val="59"/>
    <w:rsid w:val="00984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020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cas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553CA71-0B76-44A5-8C0F-B08A8CEB0A48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120</TotalTime>
  <Pages>6</Pages>
  <Words>814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Utilizador</cp:lastModifiedBy>
  <cp:revision>15</cp:revision>
  <cp:lastPrinted>2015-04-13T14:28:00Z</cp:lastPrinted>
  <dcterms:created xsi:type="dcterms:W3CDTF">2014-10-08T14:31:00Z</dcterms:created>
  <dcterms:modified xsi:type="dcterms:W3CDTF">2015-04-13T14:47:00Z</dcterms:modified>
</cp:coreProperties>
</file>