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65" w:rsidRDefault="00561A65">
      <w:r>
        <w:t>Análise comparativa</w:t>
      </w:r>
    </w:p>
    <w:p w:rsidR="00561A65" w:rsidRPr="00F1247B" w:rsidRDefault="002871E4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61A65" w:rsidRPr="00F1247B">
        <w:rPr>
          <w:b/>
          <w:sz w:val="28"/>
          <w:szCs w:val="28"/>
        </w:rPr>
        <w:t>º Ano</w:t>
      </w:r>
    </w:p>
    <w:p w:rsidR="00561A65" w:rsidRDefault="009109DE" w:rsidP="00561A65">
      <w:r>
        <w:t>2015/16</w:t>
      </w:r>
      <w:r w:rsidR="00561A65">
        <w:t xml:space="preserve">                                                  </w:t>
      </w:r>
      <w:r>
        <w:t xml:space="preserve">                            2016/17</w:t>
      </w:r>
    </w:p>
    <w:p w:rsidR="009109DE" w:rsidRDefault="00561A65">
      <w:r>
        <w:t xml:space="preserve">% de Positivas/Negativas                                                 % de Positivas/Negativas  </w:t>
      </w:r>
    </w:p>
    <w:p w:rsidR="002871E4" w:rsidRDefault="002871E4">
      <w:r>
        <w:rPr>
          <w:noProof/>
          <w:lang w:eastAsia="pt-PT"/>
        </w:rPr>
        <w:t xml:space="preserve"> </w:t>
      </w:r>
      <w:r>
        <w:rPr>
          <w:noProof/>
          <w:lang w:eastAsia="pt-PT"/>
        </w:rPr>
        <w:drawing>
          <wp:inline distT="0" distB="0" distL="0" distR="0" wp14:anchorId="7C658F81" wp14:editId="4D13A01C">
            <wp:extent cx="2419350" cy="2202271"/>
            <wp:effectExtent l="0" t="0" r="0" b="762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3723" cy="220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="009109DE">
        <w:t xml:space="preserve">   </w:t>
      </w:r>
      <w:r w:rsidR="009109DE">
        <w:rPr>
          <w:noProof/>
          <w:lang w:eastAsia="pt-PT"/>
        </w:rPr>
        <w:drawing>
          <wp:inline distT="0" distB="0" distL="0" distR="0" wp14:anchorId="761DBB4D" wp14:editId="3F5AF8C4">
            <wp:extent cx="2500008" cy="227569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5370" cy="228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A65" w:rsidRDefault="00561A65">
      <w:r>
        <w:t xml:space="preserve">        </w:t>
      </w:r>
    </w:p>
    <w:p w:rsidR="00561A65" w:rsidRDefault="00561A65">
      <w:r>
        <w:t xml:space="preserve">  </w:t>
      </w:r>
      <w:r>
        <w:br w:type="textWrapping" w:clear="all"/>
      </w:r>
    </w:p>
    <w:p w:rsidR="00561A65" w:rsidRDefault="009109DE">
      <w:r>
        <w:t>2015/16</w:t>
      </w:r>
      <w:r w:rsidR="00493730">
        <w:t xml:space="preserve">                                                      </w:t>
      </w:r>
      <w:r>
        <w:t xml:space="preserve">                            2016/17</w:t>
      </w:r>
    </w:p>
    <w:p w:rsidR="009109DE" w:rsidRDefault="00493730" w:rsidP="00493730">
      <w:pPr>
        <w:tabs>
          <w:tab w:val="left" w:pos="5250"/>
        </w:tabs>
      </w:pPr>
      <w:r>
        <w:t>Média por disciplina                                                             Média por disciplina</w:t>
      </w:r>
    </w:p>
    <w:p w:rsidR="002871E4" w:rsidRDefault="002871E4" w:rsidP="00493730">
      <w:pPr>
        <w:tabs>
          <w:tab w:val="left" w:pos="5250"/>
        </w:tabs>
      </w:pPr>
      <w:r>
        <w:t xml:space="preserve">   </w:t>
      </w:r>
      <w:r>
        <w:rPr>
          <w:noProof/>
          <w:lang w:eastAsia="pt-PT"/>
        </w:rPr>
        <w:drawing>
          <wp:inline distT="0" distB="0" distL="0" distR="0" wp14:anchorId="0769AA7B" wp14:editId="15E62257">
            <wp:extent cx="2548647" cy="1928067"/>
            <wp:effectExtent l="0" t="0" r="444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9208" cy="192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09DE">
        <w:rPr>
          <w:noProof/>
          <w:lang w:eastAsia="pt-PT"/>
        </w:rPr>
        <w:t xml:space="preserve">  </w:t>
      </w:r>
      <w:r w:rsidR="009109DE">
        <w:rPr>
          <w:noProof/>
          <w:lang w:eastAsia="pt-PT"/>
        </w:rPr>
        <w:drawing>
          <wp:inline distT="0" distB="0" distL="0" distR="0" wp14:anchorId="74585CAA" wp14:editId="73007D7F">
            <wp:extent cx="2659955" cy="2012272"/>
            <wp:effectExtent l="0" t="0" r="762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0541" cy="201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730" w:rsidRDefault="00493730">
      <w:r>
        <w:t xml:space="preserve">        </w:t>
      </w:r>
    </w:p>
    <w:p w:rsidR="00493730" w:rsidRDefault="00493730" w:rsidP="00493730"/>
    <w:p w:rsidR="00561A65" w:rsidRDefault="00561A65" w:rsidP="00493730">
      <w:pPr>
        <w:jc w:val="right"/>
      </w:pPr>
    </w:p>
    <w:p w:rsidR="00493730" w:rsidRDefault="00493730" w:rsidP="00493730">
      <w:pPr>
        <w:jc w:val="right"/>
      </w:pPr>
    </w:p>
    <w:p w:rsidR="00493730" w:rsidRDefault="00493730" w:rsidP="00493730">
      <w:pPr>
        <w:jc w:val="right"/>
      </w:pPr>
    </w:p>
    <w:p w:rsidR="00493730" w:rsidRDefault="009109DE" w:rsidP="00493730">
      <w:pPr>
        <w:jc w:val="both"/>
      </w:pPr>
      <w:r>
        <w:t>2015/16</w:t>
      </w:r>
      <w:r w:rsidR="00493730">
        <w:t xml:space="preserve">                                                              </w:t>
      </w:r>
      <w:r>
        <w:t xml:space="preserve">                            2016/17</w:t>
      </w:r>
    </w:p>
    <w:p w:rsidR="009109DE" w:rsidRDefault="00493730" w:rsidP="00493730">
      <w:pPr>
        <w:jc w:val="both"/>
      </w:pPr>
      <w:r>
        <w:t xml:space="preserve">Níveis de classificação                                      </w:t>
      </w:r>
      <w:r>
        <w:tab/>
      </w:r>
      <w:r>
        <w:tab/>
        <w:t xml:space="preserve">     Níveis de classificação</w:t>
      </w:r>
    </w:p>
    <w:p w:rsidR="002871E4" w:rsidRDefault="002871E4" w:rsidP="00493730">
      <w:pPr>
        <w:jc w:val="both"/>
      </w:pPr>
      <w:r>
        <w:t xml:space="preserve">               </w:t>
      </w:r>
      <w:r>
        <w:rPr>
          <w:noProof/>
          <w:lang w:eastAsia="pt-PT"/>
        </w:rPr>
        <w:drawing>
          <wp:inline distT="0" distB="0" distL="0" distR="0" wp14:anchorId="2CAA3D5E" wp14:editId="6550D9CE">
            <wp:extent cx="2432482" cy="1867710"/>
            <wp:effectExtent l="0" t="0" r="635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3820" cy="186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09DE">
        <w:rPr>
          <w:noProof/>
          <w:lang w:eastAsia="pt-PT"/>
        </w:rPr>
        <w:t xml:space="preserve">   </w:t>
      </w:r>
      <w:r w:rsidR="009109DE">
        <w:rPr>
          <w:noProof/>
          <w:lang w:eastAsia="pt-PT"/>
        </w:rPr>
        <w:drawing>
          <wp:inline distT="0" distB="0" distL="0" distR="0" wp14:anchorId="042BCAE4" wp14:editId="7E06F87F">
            <wp:extent cx="2356469" cy="1809345"/>
            <wp:effectExtent l="0" t="0" r="635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0054" cy="181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730" w:rsidRDefault="00493730" w:rsidP="00493730">
      <w:pPr>
        <w:jc w:val="both"/>
      </w:pPr>
      <w:r>
        <w:rPr>
          <w:noProof/>
          <w:lang w:eastAsia="pt-PT"/>
        </w:rPr>
        <w:t xml:space="preserve">         </w:t>
      </w:r>
    </w:p>
    <w:p w:rsidR="00493730" w:rsidRPr="00493730" w:rsidRDefault="00493730" w:rsidP="00493730"/>
    <w:p w:rsidR="00493730" w:rsidRDefault="00493730" w:rsidP="00493730"/>
    <w:p w:rsidR="00D17C11" w:rsidRDefault="009109DE" w:rsidP="00493730">
      <w:pPr>
        <w:tabs>
          <w:tab w:val="left" w:pos="6645"/>
        </w:tabs>
      </w:pPr>
      <w:r>
        <w:t>2015/16</w:t>
      </w:r>
      <w:r w:rsidR="00D17C11">
        <w:t xml:space="preserve">                                                            </w:t>
      </w:r>
      <w:r>
        <w:t xml:space="preserve">                            2016/17</w:t>
      </w:r>
    </w:p>
    <w:p w:rsidR="00493730" w:rsidRDefault="00D17C11" w:rsidP="00493730">
      <w:pPr>
        <w:tabs>
          <w:tab w:val="left" w:pos="6645"/>
        </w:tabs>
      </w:pPr>
      <w:r>
        <w:t>% de transição                                                                             % de transição</w:t>
      </w:r>
    </w:p>
    <w:p w:rsidR="003A15D9" w:rsidRDefault="003A15D9" w:rsidP="00493730">
      <w:pPr>
        <w:tabs>
          <w:tab w:val="left" w:pos="6645"/>
        </w:tabs>
      </w:pPr>
      <w:r>
        <w:t xml:space="preserve">         </w:t>
      </w:r>
      <w:r>
        <w:rPr>
          <w:noProof/>
          <w:lang w:eastAsia="pt-PT"/>
        </w:rPr>
        <w:drawing>
          <wp:inline distT="0" distB="0" distL="0" distR="0" wp14:anchorId="3972AE72" wp14:editId="2F9097F8">
            <wp:extent cx="2555955" cy="214008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58009" cy="214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09DE">
        <w:rPr>
          <w:noProof/>
          <w:lang w:eastAsia="pt-PT"/>
        </w:rPr>
        <w:drawing>
          <wp:inline distT="0" distB="0" distL="0" distR="0" wp14:anchorId="42FEB119" wp14:editId="6CA268D1">
            <wp:extent cx="2497865" cy="2091446"/>
            <wp:effectExtent l="0" t="0" r="0" b="444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06131" cy="209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C11" w:rsidRPr="00493730" w:rsidRDefault="00D17C11" w:rsidP="00493730">
      <w:pPr>
        <w:tabs>
          <w:tab w:val="left" w:pos="6645"/>
        </w:tabs>
      </w:pPr>
      <w:r>
        <w:t xml:space="preserve">   </w:t>
      </w:r>
      <w:bookmarkStart w:id="0" w:name="_GoBack"/>
      <w:bookmarkEnd w:id="0"/>
    </w:p>
    <w:sectPr w:rsidR="00D17C11" w:rsidRPr="00493730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746" w:rsidRDefault="009B5746" w:rsidP="00A912BD">
      <w:pPr>
        <w:spacing w:after="0" w:line="240" w:lineRule="auto"/>
      </w:pPr>
      <w:r>
        <w:separator/>
      </w:r>
    </w:p>
  </w:endnote>
  <w:endnote w:type="continuationSeparator" w:id="0">
    <w:p w:rsidR="009B5746" w:rsidRDefault="009B5746" w:rsidP="00A9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Rodap"/>
    </w:pPr>
    <w:r>
      <w:t>_____________________________________________________________________________</w:t>
    </w:r>
  </w:p>
  <w:p w:rsidR="00A912BD" w:rsidRDefault="00A912BD" w:rsidP="00A912BD">
    <w:pPr>
      <w:pStyle w:val="Rodap"/>
      <w:jc w:val="right"/>
    </w:pPr>
    <w:r>
      <w:t xml:space="preserve">Equipa de </w:t>
    </w:r>
    <w:proofErr w:type="spellStart"/>
    <w:r>
      <w:t>autoavaliação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746" w:rsidRDefault="009B5746" w:rsidP="00A912BD">
      <w:pPr>
        <w:spacing w:after="0" w:line="240" w:lineRule="auto"/>
      </w:pPr>
      <w:r>
        <w:separator/>
      </w:r>
    </w:p>
  </w:footnote>
  <w:footnote w:type="continuationSeparator" w:id="0">
    <w:p w:rsidR="009B5746" w:rsidRDefault="009B5746" w:rsidP="00A9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Cabealho"/>
    </w:pPr>
    <w:r>
      <w:rPr>
        <w:noProof/>
        <w:lang w:eastAsia="pt-PT"/>
      </w:rPr>
      <w:drawing>
        <wp:inline distT="0" distB="0" distL="0" distR="0" wp14:anchorId="554B9E37" wp14:editId="51019293">
          <wp:extent cx="1924050" cy="652981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47" cy="65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  <w:r>
      <w:rPr>
        <w:noProof/>
        <w:lang w:eastAsia="pt-PT"/>
      </w:rPr>
      <w:drawing>
        <wp:inline distT="0" distB="0" distL="0" distR="0" wp14:anchorId="1147A8D7" wp14:editId="0524F9CE">
          <wp:extent cx="781050" cy="468630"/>
          <wp:effectExtent l="0" t="0" r="0" b="762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rup.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335" cy="47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65"/>
    <w:rsid w:val="002871E4"/>
    <w:rsid w:val="003A15D9"/>
    <w:rsid w:val="00493730"/>
    <w:rsid w:val="00561A65"/>
    <w:rsid w:val="00686231"/>
    <w:rsid w:val="006C0595"/>
    <w:rsid w:val="007A573A"/>
    <w:rsid w:val="009109DE"/>
    <w:rsid w:val="009B5746"/>
    <w:rsid w:val="00A912BD"/>
    <w:rsid w:val="00D04DDC"/>
    <w:rsid w:val="00D17C11"/>
    <w:rsid w:val="00E43A91"/>
    <w:rsid w:val="00F1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 Jose Pereira</dc:creator>
  <cp:lastModifiedBy>Joaquim Jose Pereira</cp:lastModifiedBy>
  <cp:revision>7</cp:revision>
  <dcterms:created xsi:type="dcterms:W3CDTF">2016-06-29T09:21:00Z</dcterms:created>
  <dcterms:modified xsi:type="dcterms:W3CDTF">2017-09-06T10:05:00Z</dcterms:modified>
</cp:coreProperties>
</file>