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EF8F0" w14:textId="77777777" w:rsidR="00652AC4" w:rsidRPr="00C45FC0" w:rsidRDefault="00C45FC0" w:rsidP="002A5059">
      <w:pPr>
        <w:spacing w:after="120" w:line="240" w:lineRule="auto"/>
        <w:jc w:val="center"/>
        <w:rPr>
          <w:rFonts w:ascii="Arial" w:hAnsi="Arial" w:cs="Arial"/>
          <w:b/>
        </w:rPr>
      </w:pPr>
      <w:r w:rsidRPr="00C45FC0">
        <w:rPr>
          <w:rFonts w:ascii="Arial" w:hAnsi="Arial" w:cs="Arial"/>
          <w:b/>
        </w:rPr>
        <w:t>FICHA INDIVIDUAL</w:t>
      </w:r>
    </w:p>
    <w:tbl>
      <w:tblPr>
        <w:tblStyle w:val="TabelacomGrelha"/>
        <w:tblW w:w="10035" w:type="dxa"/>
        <w:tblInd w:w="108" w:type="dxa"/>
        <w:tblLook w:val="04A0" w:firstRow="1" w:lastRow="0" w:firstColumn="1" w:lastColumn="0" w:noHBand="0" w:noVBand="1"/>
      </w:tblPr>
      <w:tblGrid>
        <w:gridCol w:w="10035"/>
      </w:tblGrid>
      <w:tr w:rsidR="00400959" w14:paraId="32EBA98E" w14:textId="77777777" w:rsidTr="00DE3E6F">
        <w:trPr>
          <w:trHeight w:val="371"/>
        </w:trPr>
        <w:tc>
          <w:tcPr>
            <w:tcW w:w="10035" w:type="dxa"/>
            <w:shd w:val="clear" w:color="auto" w:fill="92D050"/>
          </w:tcPr>
          <w:p w14:paraId="7380E55A" w14:textId="77777777" w:rsidR="00400959" w:rsidRPr="00C45FC0" w:rsidRDefault="00400959" w:rsidP="00DE3E6F">
            <w:pPr>
              <w:jc w:val="both"/>
              <w:rPr>
                <w:rFonts w:cstheme="minorHAnsi"/>
                <w:sz w:val="24"/>
                <w:szCs w:val="24"/>
              </w:rPr>
            </w:pPr>
            <w:r w:rsidRPr="00C45FC0">
              <w:rPr>
                <w:rFonts w:cstheme="minorHAnsi"/>
                <w:b/>
                <w:sz w:val="24"/>
                <w:szCs w:val="24"/>
              </w:rPr>
              <w:t>Identificação do aluno</w:t>
            </w:r>
          </w:p>
        </w:tc>
      </w:tr>
      <w:tr w:rsidR="00400959" w14:paraId="4D0A89BB" w14:textId="77777777" w:rsidTr="00DE3E6F">
        <w:trPr>
          <w:trHeight w:val="684"/>
        </w:trPr>
        <w:tc>
          <w:tcPr>
            <w:tcW w:w="10035" w:type="dxa"/>
          </w:tcPr>
          <w:p w14:paraId="15D469CE" w14:textId="56D95C51" w:rsidR="00400959" w:rsidRPr="00E54FC3" w:rsidRDefault="00400959" w:rsidP="00DE3E6F">
            <w:pPr>
              <w:spacing w:before="12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Nome: </w:t>
            </w:r>
            <w:r w:rsidR="00126F94">
              <w:rPr>
                <w:rFonts w:cstheme="minorHAnsi"/>
                <w:bCs/>
              </w:rPr>
              <w:t>______________________________________________</w:t>
            </w:r>
            <w:r>
              <w:rPr>
                <w:rFonts w:cstheme="minorHAnsi"/>
                <w:b/>
              </w:rPr>
              <w:t xml:space="preserve">                          D.N. </w:t>
            </w:r>
            <w:r w:rsidR="00126F94">
              <w:rPr>
                <w:rFonts w:cstheme="minorHAnsi"/>
                <w:bCs/>
              </w:rPr>
              <w:t>___________</w:t>
            </w:r>
            <w:r w:rsidR="007D50A3">
              <w:rPr>
                <w:rFonts w:cstheme="minorHAnsi"/>
                <w:bCs/>
              </w:rPr>
              <w:t>__</w:t>
            </w:r>
          </w:p>
          <w:p w14:paraId="10EBC6AD" w14:textId="223AB8F0" w:rsidR="00400959" w:rsidRDefault="00400959" w:rsidP="00DE3E6F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Escola: </w:t>
            </w:r>
            <w:r w:rsidR="00126F94">
              <w:rPr>
                <w:rFonts w:cstheme="minorHAnsi"/>
                <w:bCs/>
              </w:rPr>
              <w:t>____________________________</w:t>
            </w:r>
            <w:r>
              <w:rPr>
                <w:rFonts w:cstheme="minorHAnsi"/>
                <w:b/>
              </w:rPr>
              <w:t xml:space="preserve">  </w:t>
            </w:r>
            <w:r w:rsidR="00E33F3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Ano/Turma: </w:t>
            </w:r>
            <w:r w:rsidR="00126F94">
              <w:rPr>
                <w:rFonts w:cstheme="minorHAnsi"/>
                <w:bCs/>
              </w:rPr>
              <w:t>_______</w:t>
            </w:r>
            <w:r w:rsidR="00E33F3D">
              <w:rPr>
                <w:rFonts w:cstheme="minorHAnsi"/>
                <w:bCs/>
              </w:rPr>
              <w:t xml:space="preserve">      </w:t>
            </w:r>
            <w:r w:rsidR="00E33F3D" w:rsidRPr="00656246">
              <w:rPr>
                <w:rFonts w:cstheme="minorHAnsi"/>
                <w:b/>
              </w:rPr>
              <w:t xml:space="preserve">C.C. </w:t>
            </w:r>
            <w:r w:rsidR="00F551FB">
              <w:rPr>
                <w:rFonts w:cstheme="minorHAnsi"/>
                <w:b/>
              </w:rPr>
              <w:t>n</w:t>
            </w:r>
            <w:r w:rsidR="00E33F3D" w:rsidRPr="00656246">
              <w:rPr>
                <w:rFonts w:cstheme="minorHAnsi"/>
                <w:b/>
              </w:rPr>
              <w:t>º</w:t>
            </w:r>
            <w:r w:rsidR="00E33F3D">
              <w:rPr>
                <w:rFonts w:cstheme="minorHAnsi"/>
                <w:bCs/>
              </w:rPr>
              <w:t xml:space="preserve"> _________________________</w:t>
            </w:r>
          </w:p>
          <w:p w14:paraId="40318F39" w14:textId="199F687B" w:rsidR="00400959" w:rsidRDefault="00400959" w:rsidP="00DE3E6F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Diretora de Turma: </w:t>
            </w:r>
            <w:r w:rsidR="00126F94">
              <w:rPr>
                <w:rFonts w:cstheme="minorHAnsi"/>
                <w:b/>
              </w:rPr>
              <w:t>____________________________</w:t>
            </w:r>
            <w:r w:rsidR="00E33F3D">
              <w:rPr>
                <w:rFonts w:cstheme="minorHAnsi"/>
                <w:b/>
              </w:rPr>
              <w:t>___</w:t>
            </w:r>
          </w:p>
          <w:p w14:paraId="48505646" w14:textId="55A1429E" w:rsidR="00400959" w:rsidRPr="003762C6" w:rsidRDefault="00400959" w:rsidP="00DE3E6F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Encarregada de Educação: </w:t>
            </w:r>
            <w:r w:rsidR="00126F94">
              <w:rPr>
                <w:rFonts w:cstheme="minorHAnsi"/>
                <w:bCs/>
              </w:rPr>
              <w:t>________________________________</w:t>
            </w:r>
            <w:r>
              <w:rPr>
                <w:rFonts w:cstheme="minorHAnsi"/>
                <w:bCs/>
              </w:rPr>
              <w:t xml:space="preserve">                         </w:t>
            </w:r>
            <w:r w:rsidRPr="00561781">
              <w:rPr>
                <w:rFonts w:cstheme="minorHAnsi"/>
                <w:b/>
              </w:rPr>
              <w:t>T</w:t>
            </w:r>
            <w:r>
              <w:rPr>
                <w:rFonts w:cstheme="minorHAnsi"/>
                <w:b/>
              </w:rPr>
              <w:t>L</w:t>
            </w:r>
            <w:r w:rsidRPr="00561781">
              <w:rPr>
                <w:rFonts w:cstheme="minorHAnsi"/>
                <w:b/>
              </w:rPr>
              <w:t>M:</w:t>
            </w:r>
            <w:r>
              <w:rPr>
                <w:rFonts w:cstheme="minorHAnsi"/>
                <w:b/>
              </w:rPr>
              <w:t xml:space="preserve"> </w:t>
            </w:r>
            <w:r w:rsidR="00126F94">
              <w:rPr>
                <w:rFonts w:cstheme="minorHAnsi"/>
                <w:bCs/>
              </w:rPr>
              <w:t>________________</w:t>
            </w:r>
            <w:r w:rsidR="00E33F3D">
              <w:rPr>
                <w:rFonts w:cstheme="minorHAnsi"/>
                <w:bCs/>
              </w:rPr>
              <w:t>_</w:t>
            </w:r>
          </w:p>
        </w:tc>
      </w:tr>
    </w:tbl>
    <w:p w14:paraId="28529DA8" w14:textId="77777777" w:rsidR="00400959" w:rsidRPr="000153B2" w:rsidRDefault="00400959" w:rsidP="00C45FC0">
      <w:pPr>
        <w:spacing w:after="0" w:line="240" w:lineRule="auto"/>
        <w:jc w:val="both"/>
        <w:rPr>
          <w:rFonts w:cstheme="minorHAnsi"/>
        </w:rPr>
      </w:pPr>
    </w:p>
    <w:tbl>
      <w:tblPr>
        <w:tblStyle w:val="TabelacomGrelha"/>
        <w:tblW w:w="10065" w:type="dxa"/>
        <w:tblInd w:w="108" w:type="dxa"/>
        <w:tblLook w:val="04A0" w:firstRow="1" w:lastRow="0" w:firstColumn="1" w:lastColumn="0" w:noHBand="0" w:noVBand="1"/>
      </w:tblPr>
      <w:tblGrid>
        <w:gridCol w:w="818"/>
        <w:gridCol w:w="262"/>
        <w:gridCol w:w="775"/>
        <w:gridCol w:w="565"/>
        <w:gridCol w:w="2258"/>
        <w:gridCol w:w="4820"/>
        <w:gridCol w:w="567"/>
      </w:tblGrid>
      <w:tr w:rsidR="00560B01" w14:paraId="63F6CEB8" w14:textId="77777777" w:rsidTr="00717DB6">
        <w:tc>
          <w:tcPr>
            <w:tcW w:w="10065" w:type="dxa"/>
            <w:gridSpan w:val="7"/>
            <w:shd w:val="clear" w:color="auto" w:fill="92D050"/>
          </w:tcPr>
          <w:p w14:paraId="0476FDE4" w14:textId="77777777" w:rsidR="00560B01" w:rsidRPr="00C45FC0" w:rsidRDefault="00560B01">
            <w:pPr>
              <w:rPr>
                <w:sz w:val="24"/>
                <w:szCs w:val="24"/>
              </w:rPr>
            </w:pPr>
            <w:r w:rsidRPr="00C45FC0">
              <w:rPr>
                <w:b/>
                <w:sz w:val="24"/>
                <w:szCs w:val="24"/>
              </w:rPr>
              <w:t>Decreto-Lei nº 54/2018</w:t>
            </w:r>
          </w:p>
        </w:tc>
      </w:tr>
      <w:tr w:rsidR="003607FB" w14:paraId="67BF9FF3" w14:textId="77777777" w:rsidTr="00456CA5">
        <w:tc>
          <w:tcPr>
            <w:tcW w:w="1855" w:type="dxa"/>
            <w:gridSpan w:val="3"/>
            <w:vMerge w:val="restart"/>
            <w:textDirection w:val="btLr"/>
          </w:tcPr>
          <w:p w14:paraId="0E656035" w14:textId="77777777" w:rsidR="003607FB" w:rsidRDefault="003607FB" w:rsidP="00D8531E">
            <w:pPr>
              <w:ind w:left="113" w:right="113"/>
              <w:jc w:val="center"/>
            </w:pPr>
            <w:r w:rsidRPr="0097788D">
              <w:t xml:space="preserve">Medidas </w:t>
            </w:r>
            <w:r w:rsidR="003E0AB1">
              <w:t>U</w:t>
            </w:r>
            <w:r w:rsidRPr="0097788D">
              <w:t>niversais</w:t>
            </w:r>
          </w:p>
          <w:p w14:paraId="6228924A" w14:textId="77777777" w:rsidR="003607FB" w:rsidRDefault="003E0AB1" w:rsidP="00D8531E">
            <w:pPr>
              <w:ind w:left="113" w:right="113"/>
              <w:jc w:val="center"/>
            </w:pPr>
            <w:r>
              <w:t>A</w:t>
            </w:r>
            <w:r w:rsidR="003607FB">
              <w:t>rt</w:t>
            </w:r>
            <w:r w:rsidR="00CA44F3">
              <w:t>.</w:t>
            </w:r>
            <w:r w:rsidR="003607FB">
              <w:t>º 8º</w:t>
            </w:r>
          </w:p>
        </w:tc>
        <w:tc>
          <w:tcPr>
            <w:tcW w:w="7643" w:type="dxa"/>
            <w:gridSpan w:val="3"/>
          </w:tcPr>
          <w:p w14:paraId="49811432" w14:textId="77777777" w:rsidR="003607FB" w:rsidRDefault="003607FB">
            <w:r w:rsidRPr="0097788D">
              <w:t>a) A diferenciação pedagógica</w:t>
            </w:r>
          </w:p>
        </w:tc>
        <w:tc>
          <w:tcPr>
            <w:tcW w:w="567" w:type="dxa"/>
          </w:tcPr>
          <w:p w14:paraId="77F0B0E8" w14:textId="77777777" w:rsidR="003607FB" w:rsidRPr="0097788D" w:rsidRDefault="003607FB" w:rsidP="00560B01">
            <w:pPr>
              <w:jc w:val="center"/>
            </w:pPr>
          </w:p>
        </w:tc>
      </w:tr>
      <w:tr w:rsidR="003607FB" w14:paraId="4E1A5908" w14:textId="77777777" w:rsidTr="00456CA5">
        <w:tc>
          <w:tcPr>
            <w:tcW w:w="1855" w:type="dxa"/>
            <w:gridSpan w:val="3"/>
            <w:vMerge/>
          </w:tcPr>
          <w:p w14:paraId="3D682E3B" w14:textId="77777777" w:rsidR="003607FB" w:rsidRDefault="003607FB" w:rsidP="00D8531E">
            <w:pPr>
              <w:jc w:val="center"/>
            </w:pPr>
          </w:p>
        </w:tc>
        <w:tc>
          <w:tcPr>
            <w:tcW w:w="7643" w:type="dxa"/>
            <w:gridSpan w:val="3"/>
          </w:tcPr>
          <w:p w14:paraId="60C2580F" w14:textId="77777777" w:rsidR="003607FB" w:rsidRDefault="003607FB">
            <w:r w:rsidRPr="0097788D">
              <w:t>b) As acomodações curriculares</w:t>
            </w:r>
          </w:p>
        </w:tc>
        <w:tc>
          <w:tcPr>
            <w:tcW w:w="567" w:type="dxa"/>
          </w:tcPr>
          <w:p w14:paraId="1AB9345B" w14:textId="77777777" w:rsidR="003607FB" w:rsidRPr="0097788D" w:rsidRDefault="003607FB" w:rsidP="00560B01">
            <w:pPr>
              <w:jc w:val="center"/>
            </w:pPr>
          </w:p>
        </w:tc>
      </w:tr>
      <w:tr w:rsidR="003607FB" w14:paraId="68A19EB9" w14:textId="77777777" w:rsidTr="00456CA5">
        <w:tc>
          <w:tcPr>
            <w:tcW w:w="1855" w:type="dxa"/>
            <w:gridSpan w:val="3"/>
            <w:vMerge/>
          </w:tcPr>
          <w:p w14:paraId="63D656CE" w14:textId="77777777" w:rsidR="003607FB" w:rsidRDefault="003607FB" w:rsidP="00D8531E">
            <w:pPr>
              <w:jc w:val="center"/>
            </w:pPr>
          </w:p>
        </w:tc>
        <w:tc>
          <w:tcPr>
            <w:tcW w:w="7643" w:type="dxa"/>
            <w:gridSpan w:val="3"/>
          </w:tcPr>
          <w:p w14:paraId="30CD00F1" w14:textId="77777777" w:rsidR="003607FB" w:rsidRDefault="003607FB">
            <w:r w:rsidRPr="0097788D">
              <w:t>c) O enriquecimento curricular</w:t>
            </w:r>
          </w:p>
        </w:tc>
        <w:tc>
          <w:tcPr>
            <w:tcW w:w="567" w:type="dxa"/>
          </w:tcPr>
          <w:p w14:paraId="43A9EACD" w14:textId="77777777" w:rsidR="003607FB" w:rsidRPr="0097788D" w:rsidRDefault="003607FB" w:rsidP="00560B01">
            <w:pPr>
              <w:jc w:val="center"/>
            </w:pPr>
          </w:p>
        </w:tc>
      </w:tr>
      <w:tr w:rsidR="003607FB" w14:paraId="5A3F844D" w14:textId="77777777" w:rsidTr="00456CA5">
        <w:tc>
          <w:tcPr>
            <w:tcW w:w="1855" w:type="dxa"/>
            <w:gridSpan w:val="3"/>
            <w:vMerge/>
          </w:tcPr>
          <w:p w14:paraId="1B5320C3" w14:textId="77777777" w:rsidR="003607FB" w:rsidRDefault="003607FB" w:rsidP="00D8531E">
            <w:pPr>
              <w:jc w:val="center"/>
            </w:pPr>
          </w:p>
        </w:tc>
        <w:tc>
          <w:tcPr>
            <w:tcW w:w="7643" w:type="dxa"/>
            <w:gridSpan w:val="3"/>
          </w:tcPr>
          <w:p w14:paraId="5F1C8E7D" w14:textId="77777777" w:rsidR="003607FB" w:rsidRDefault="003607FB">
            <w:r w:rsidRPr="0097788D">
              <w:t>d) A promoção do comportamento pró-social</w:t>
            </w:r>
          </w:p>
        </w:tc>
        <w:tc>
          <w:tcPr>
            <w:tcW w:w="567" w:type="dxa"/>
          </w:tcPr>
          <w:p w14:paraId="65932D58" w14:textId="77777777" w:rsidR="003607FB" w:rsidRPr="0097788D" w:rsidRDefault="003607FB" w:rsidP="00560B01">
            <w:pPr>
              <w:jc w:val="center"/>
            </w:pPr>
          </w:p>
        </w:tc>
      </w:tr>
      <w:tr w:rsidR="003607FB" w14:paraId="0B0D50A3" w14:textId="77777777" w:rsidTr="00456CA5">
        <w:tc>
          <w:tcPr>
            <w:tcW w:w="1855" w:type="dxa"/>
            <w:gridSpan w:val="3"/>
            <w:vMerge/>
          </w:tcPr>
          <w:p w14:paraId="51C35710" w14:textId="77777777" w:rsidR="003607FB" w:rsidRDefault="003607FB" w:rsidP="00D8531E">
            <w:pPr>
              <w:jc w:val="center"/>
            </w:pPr>
          </w:p>
        </w:tc>
        <w:tc>
          <w:tcPr>
            <w:tcW w:w="7643" w:type="dxa"/>
            <w:gridSpan w:val="3"/>
          </w:tcPr>
          <w:p w14:paraId="4DEFD987" w14:textId="77777777" w:rsidR="003607FB" w:rsidRDefault="003607FB">
            <w:r w:rsidRPr="0097788D">
              <w:t>e) A intervenção com foco académico ou comportamental em pequenos grupos</w:t>
            </w:r>
          </w:p>
        </w:tc>
        <w:tc>
          <w:tcPr>
            <w:tcW w:w="567" w:type="dxa"/>
          </w:tcPr>
          <w:p w14:paraId="0578EC49" w14:textId="77777777" w:rsidR="003607FB" w:rsidRPr="0097788D" w:rsidRDefault="003607FB" w:rsidP="00560B01">
            <w:pPr>
              <w:jc w:val="center"/>
            </w:pPr>
          </w:p>
        </w:tc>
      </w:tr>
      <w:tr w:rsidR="003607FB" w14:paraId="6FAB8468" w14:textId="77777777" w:rsidTr="00456CA5">
        <w:tc>
          <w:tcPr>
            <w:tcW w:w="1855" w:type="dxa"/>
            <w:gridSpan w:val="3"/>
            <w:vMerge w:val="restart"/>
            <w:textDirection w:val="btLr"/>
          </w:tcPr>
          <w:p w14:paraId="18DB45D3" w14:textId="77777777" w:rsidR="003607FB" w:rsidRDefault="003607FB" w:rsidP="00D8531E">
            <w:pPr>
              <w:ind w:left="113" w:right="113"/>
              <w:jc w:val="center"/>
            </w:pPr>
            <w:r w:rsidRPr="0097788D">
              <w:t xml:space="preserve">Medidas </w:t>
            </w:r>
            <w:r w:rsidR="003E0AB1">
              <w:t>S</w:t>
            </w:r>
            <w:r w:rsidRPr="0097788D">
              <w:t>eletivas</w:t>
            </w:r>
          </w:p>
          <w:p w14:paraId="2F126381" w14:textId="77777777" w:rsidR="003607FB" w:rsidRDefault="003E0AB1" w:rsidP="00D8531E">
            <w:pPr>
              <w:ind w:left="113" w:right="113"/>
              <w:jc w:val="center"/>
            </w:pPr>
            <w:r>
              <w:t>Ar</w:t>
            </w:r>
            <w:r w:rsidR="003607FB">
              <w:t>t.º 9º</w:t>
            </w:r>
          </w:p>
        </w:tc>
        <w:tc>
          <w:tcPr>
            <w:tcW w:w="7643" w:type="dxa"/>
            <w:gridSpan w:val="3"/>
          </w:tcPr>
          <w:p w14:paraId="6F801A03" w14:textId="77777777" w:rsidR="003607FB" w:rsidRDefault="003607FB">
            <w:r w:rsidRPr="0097788D">
              <w:t>a) Os percursos curriculares diferenciados;</w:t>
            </w:r>
          </w:p>
        </w:tc>
        <w:tc>
          <w:tcPr>
            <w:tcW w:w="567" w:type="dxa"/>
          </w:tcPr>
          <w:p w14:paraId="2072D03D" w14:textId="77777777" w:rsidR="003607FB" w:rsidRDefault="003607FB" w:rsidP="00560B01">
            <w:pPr>
              <w:jc w:val="center"/>
            </w:pPr>
          </w:p>
        </w:tc>
      </w:tr>
      <w:tr w:rsidR="003607FB" w14:paraId="1DA66166" w14:textId="77777777" w:rsidTr="00456CA5">
        <w:tc>
          <w:tcPr>
            <w:tcW w:w="1855" w:type="dxa"/>
            <w:gridSpan w:val="3"/>
            <w:vMerge/>
          </w:tcPr>
          <w:p w14:paraId="2203783A" w14:textId="77777777" w:rsidR="003607FB" w:rsidRDefault="003607FB" w:rsidP="00D8531E">
            <w:pPr>
              <w:jc w:val="center"/>
            </w:pPr>
          </w:p>
        </w:tc>
        <w:tc>
          <w:tcPr>
            <w:tcW w:w="7643" w:type="dxa"/>
            <w:gridSpan w:val="3"/>
          </w:tcPr>
          <w:p w14:paraId="7A281904" w14:textId="77777777" w:rsidR="003607FB" w:rsidRDefault="003607FB">
            <w:r w:rsidRPr="0097788D">
              <w:t>b) As adaptações</w:t>
            </w:r>
            <w:r w:rsidR="00D33CF5">
              <w:t xml:space="preserve"> curriculares não significativas</w:t>
            </w:r>
          </w:p>
        </w:tc>
        <w:tc>
          <w:tcPr>
            <w:tcW w:w="567" w:type="dxa"/>
          </w:tcPr>
          <w:p w14:paraId="6F54A763" w14:textId="77777777" w:rsidR="003607FB" w:rsidRDefault="003607FB" w:rsidP="00560B01">
            <w:pPr>
              <w:jc w:val="center"/>
            </w:pPr>
          </w:p>
        </w:tc>
      </w:tr>
      <w:tr w:rsidR="003607FB" w14:paraId="1F03AB8E" w14:textId="77777777" w:rsidTr="00456CA5">
        <w:tc>
          <w:tcPr>
            <w:tcW w:w="1855" w:type="dxa"/>
            <w:gridSpan w:val="3"/>
            <w:vMerge/>
          </w:tcPr>
          <w:p w14:paraId="12F35735" w14:textId="77777777" w:rsidR="003607FB" w:rsidRDefault="003607FB" w:rsidP="00D8531E">
            <w:pPr>
              <w:jc w:val="center"/>
            </w:pPr>
          </w:p>
        </w:tc>
        <w:tc>
          <w:tcPr>
            <w:tcW w:w="7643" w:type="dxa"/>
            <w:gridSpan w:val="3"/>
          </w:tcPr>
          <w:p w14:paraId="1C6534DE" w14:textId="77777777" w:rsidR="003607FB" w:rsidRDefault="003607FB">
            <w:r w:rsidRPr="0097788D">
              <w:t>c) O apoio psicopedagógico</w:t>
            </w:r>
          </w:p>
        </w:tc>
        <w:tc>
          <w:tcPr>
            <w:tcW w:w="567" w:type="dxa"/>
          </w:tcPr>
          <w:p w14:paraId="71A9ED5B" w14:textId="77777777" w:rsidR="003607FB" w:rsidRDefault="003607FB" w:rsidP="00560B01">
            <w:pPr>
              <w:jc w:val="center"/>
            </w:pPr>
          </w:p>
        </w:tc>
      </w:tr>
      <w:tr w:rsidR="003607FB" w14:paraId="1EEA1ADB" w14:textId="77777777" w:rsidTr="00456CA5">
        <w:tc>
          <w:tcPr>
            <w:tcW w:w="1855" w:type="dxa"/>
            <w:gridSpan w:val="3"/>
            <w:vMerge/>
          </w:tcPr>
          <w:p w14:paraId="6AD924D9" w14:textId="77777777" w:rsidR="003607FB" w:rsidRDefault="003607FB" w:rsidP="00D8531E">
            <w:pPr>
              <w:jc w:val="center"/>
            </w:pPr>
          </w:p>
        </w:tc>
        <w:tc>
          <w:tcPr>
            <w:tcW w:w="7643" w:type="dxa"/>
            <w:gridSpan w:val="3"/>
          </w:tcPr>
          <w:p w14:paraId="276796DD" w14:textId="77777777" w:rsidR="003607FB" w:rsidRDefault="003607FB">
            <w:r w:rsidRPr="0097788D">
              <w:t>d) A antecipação e o reforço das aprendizagens</w:t>
            </w:r>
          </w:p>
        </w:tc>
        <w:tc>
          <w:tcPr>
            <w:tcW w:w="567" w:type="dxa"/>
          </w:tcPr>
          <w:p w14:paraId="4C1363D7" w14:textId="77777777" w:rsidR="003607FB" w:rsidRDefault="003607FB" w:rsidP="00560B01">
            <w:pPr>
              <w:jc w:val="center"/>
            </w:pPr>
          </w:p>
        </w:tc>
      </w:tr>
      <w:tr w:rsidR="003607FB" w14:paraId="7E680B74" w14:textId="77777777" w:rsidTr="00456CA5">
        <w:tc>
          <w:tcPr>
            <w:tcW w:w="1855" w:type="dxa"/>
            <w:gridSpan w:val="3"/>
            <w:vMerge/>
          </w:tcPr>
          <w:p w14:paraId="1614FEAE" w14:textId="77777777" w:rsidR="003607FB" w:rsidRDefault="003607FB" w:rsidP="00D8531E">
            <w:pPr>
              <w:jc w:val="center"/>
            </w:pPr>
          </w:p>
        </w:tc>
        <w:tc>
          <w:tcPr>
            <w:tcW w:w="7643" w:type="dxa"/>
            <w:gridSpan w:val="3"/>
          </w:tcPr>
          <w:p w14:paraId="3E7B18C0" w14:textId="77777777" w:rsidR="003607FB" w:rsidRDefault="003607FB">
            <w:r w:rsidRPr="0097788D">
              <w:t>e) O apoio tutorial</w:t>
            </w:r>
          </w:p>
        </w:tc>
        <w:tc>
          <w:tcPr>
            <w:tcW w:w="567" w:type="dxa"/>
          </w:tcPr>
          <w:p w14:paraId="137158CA" w14:textId="77777777" w:rsidR="003607FB" w:rsidRDefault="003607FB" w:rsidP="00560B01">
            <w:pPr>
              <w:jc w:val="center"/>
            </w:pPr>
          </w:p>
        </w:tc>
      </w:tr>
      <w:tr w:rsidR="003607FB" w14:paraId="2161028F" w14:textId="77777777" w:rsidTr="00456CA5">
        <w:tc>
          <w:tcPr>
            <w:tcW w:w="1855" w:type="dxa"/>
            <w:gridSpan w:val="3"/>
            <w:vMerge w:val="restart"/>
            <w:textDirection w:val="btLr"/>
          </w:tcPr>
          <w:p w14:paraId="788C6BAE" w14:textId="77777777" w:rsidR="003607FB" w:rsidRDefault="003607FB" w:rsidP="00D8531E">
            <w:pPr>
              <w:ind w:left="113" w:right="113"/>
              <w:jc w:val="center"/>
            </w:pPr>
            <w:r w:rsidRPr="0097788D">
              <w:t xml:space="preserve">Medidas </w:t>
            </w:r>
            <w:r w:rsidR="003E0AB1">
              <w:t>A</w:t>
            </w:r>
            <w:r w:rsidRPr="0097788D">
              <w:t>dicionais</w:t>
            </w:r>
          </w:p>
          <w:p w14:paraId="3E0BECDE" w14:textId="77777777" w:rsidR="003607FB" w:rsidRDefault="003E0AB1" w:rsidP="00D8531E">
            <w:pPr>
              <w:ind w:left="113" w:right="113"/>
              <w:jc w:val="center"/>
            </w:pPr>
            <w:r>
              <w:t>A</w:t>
            </w:r>
            <w:r w:rsidR="003607FB">
              <w:t>rt.º 10º</w:t>
            </w:r>
          </w:p>
        </w:tc>
        <w:tc>
          <w:tcPr>
            <w:tcW w:w="7643" w:type="dxa"/>
            <w:gridSpan w:val="3"/>
          </w:tcPr>
          <w:p w14:paraId="6A8AE7D3" w14:textId="77777777" w:rsidR="003607FB" w:rsidRDefault="003607FB">
            <w:r w:rsidRPr="0097788D">
              <w:t>a) A frequência do ano de escolaridade por disciplinas</w:t>
            </w:r>
          </w:p>
        </w:tc>
        <w:tc>
          <w:tcPr>
            <w:tcW w:w="567" w:type="dxa"/>
          </w:tcPr>
          <w:p w14:paraId="6DEC680F" w14:textId="77777777" w:rsidR="003607FB" w:rsidRDefault="003607FB" w:rsidP="00560B01">
            <w:pPr>
              <w:jc w:val="center"/>
            </w:pPr>
          </w:p>
        </w:tc>
      </w:tr>
      <w:tr w:rsidR="003607FB" w14:paraId="1B92DA27" w14:textId="77777777" w:rsidTr="00456CA5">
        <w:tc>
          <w:tcPr>
            <w:tcW w:w="1855" w:type="dxa"/>
            <w:gridSpan w:val="3"/>
            <w:vMerge/>
          </w:tcPr>
          <w:p w14:paraId="21ABEC36" w14:textId="77777777" w:rsidR="003607FB" w:rsidRDefault="003607FB"/>
        </w:tc>
        <w:tc>
          <w:tcPr>
            <w:tcW w:w="7643" w:type="dxa"/>
            <w:gridSpan w:val="3"/>
          </w:tcPr>
          <w:p w14:paraId="5B91994D" w14:textId="77777777" w:rsidR="003607FB" w:rsidRDefault="003607FB" w:rsidP="0024516D">
            <w:r w:rsidRPr="0097788D">
              <w:t>b) As adaptações curriculares significativas</w:t>
            </w:r>
            <w:r w:rsidR="0024516D">
              <w:t xml:space="preserve"> </w:t>
            </w:r>
          </w:p>
        </w:tc>
        <w:tc>
          <w:tcPr>
            <w:tcW w:w="567" w:type="dxa"/>
          </w:tcPr>
          <w:p w14:paraId="7BB2F5F6" w14:textId="77777777" w:rsidR="003607FB" w:rsidRDefault="003607FB" w:rsidP="00795BFB">
            <w:pPr>
              <w:jc w:val="center"/>
            </w:pPr>
          </w:p>
        </w:tc>
      </w:tr>
      <w:tr w:rsidR="003607FB" w14:paraId="7EFCDEDC" w14:textId="77777777" w:rsidTr="00456CA5">
        <w:tc>
          <w:tcPr>
            <w:tcW w:w="1855" w:type="dxa"/>
            <w:gridSpan w:val="3"/>
            <w:vMerge/>
          </w:tcPr>
          <w:p w14:paraId="6BC7C057" w14:textId="77777777" w:rsidR="003607FB" w:rsidRDefault="003607FB"/>
        </w:tc>
        <w:tc>
          <w:tcPr>
            <w:tcW w:w="7643" w:type="dxa"/>
            <w:gridSpan w:val="3"/>
          </w:tcPr>
          <w:p w14:paraId="692AAFF5" w14:textId="77777777" w:rsidR="003607FB" w:rsidRDefault="003607FB">
            <w:r w:rsidRPr="0097788D">
              <w:t>c) O plano individual de transição</w:t>
            </w:r>
          </w:p>
        </w:tc>
        <w:tc>
          <w:tcPr>
            <w:tcW w:w="567" w:type="dxa"/>
          </w:tcPr>
          <w:p w14:paraId="25AD28A4" w14:textId="77777777" w:rsidR="003607FB" w:rsidRDefault="003607FB" w:rsidP="00560B01">
            <w:pPr>
              <w:jc w:val="center"/>
            </w:pPr>
          </w:p>
        </w:tc>
      </w:tr>
      <w:tr w:rsidR="003607FB" w14:paraId="219FE7E1" w14:textId="77777777" w:rsidTr="00456CA5">
        <w:tc>
          <w:tcPr>
            <w:tcW w:w="1855" w:type="dxa"/>
            <w:gridSpan w:val="3"/>
            <w:vMerge/>
          </w:tcPr>
          <w:p w14:paraId="45FEA278" w14:textId="77777777" w:rsidR="003607FB" w:rsidRDefault="003607FB"/>
        </w:tc>
        <w:tc>
          <w:tcPr>
            <w:tcW w:w="7643" w:type="dxa"/>
            <w:gridSpan w:val="3"/>
          </w:tcPr>
          <w:p w14:paraId="54ABBBDF" w14:textId="77777777" w:rsidR="003607FB" w:rsidRDefault="003607FB">
            <w:r w:rsidRPr="0097788D">
              <w:t>d) O desenvolvimento de metodologias e estratégias de ensino estruturado</w:t>
            </w:r>
          </w:p>
        </w:tc>
        <w:tc>
          <w:tcPr>
            <w:tcW w:w="567" w:type="dxa"/>
          </w:tcPr>
          <w:p w14:paraId="5B533187" w14:textId="77777777" w:rsidR="003607FB" w:rsidRDefault="003607FB" w:rsidP="00560B01">
            <w:pPr>
              <w:jc w:val="center"/>
            </w:pPr>
          </w:p>
        </w:tc>
      </w:tr>
      <w:tr w:rsidR="003607FB" w14:paraId="5740F3B9" w14:textId="77777777" w:rsidTr="00456CA5">
        <w:tc>
          <w:tcPr>
            <w:tcW w:w="1855" w:type="dxa"/>
            <w:gridSpan w:val="3"/>
            <w:vMerge/>
          </w:tcPr>
          <w:p w14:paraId="0E8F626E" w14:textId="77777777" w:rsidR="003607FB" w:rsidRDefault="003607FB"/>
        </w:tc>
        <w:tc>
          <w:tcPr>
            <w:tcW w:w="7643" w:type="dxa"/>
            <w:gridSpan w:val="3"/>
          </w:tcPr>
          <w:p w14:paraId="2DBFD893" w14:textId="77777777" w:rsidR="003607FB" w:rsidRDefault="003607FB">
            <w:r w:rsidRPr="0097788D">
              <w:t>e) O desenvolvimento de competências de autonomia pessoal e social</w:t>
            </w:r>
          </w:p>
        </w:tc>
        <w:tc>
          <w:tcPr>
            <w:tcW w:w="567" w:type="dxa"/>
          </w:tcPr>
          <w:p w14:paraId="33E4453D" w14:textId="77777777" w:rsidR="003607FB" w:rsidRDefault="003607FB" w:rsidP="00A11100">
            <w:pPr>
              <w:jc w:val="center"/>
            </w:pPr>
          </w:p>
        </w:tc>
      </w:tr>
      <w:tr w:rsidR="00B108A0" w14:paraId="62413FA2" w14:textId="77777777" w:rsidTr="00BA0C78">
        <w:trPr>
          <w:cantSplit/>
          <w:trHeight w:val="340"/>
        </w:trPr>
        <w:tc>
          <w:tcPr>
            <w:tcW w:w="818" w:type="dxa"/>
            <w:vMerge w:val="restart"/>
            <w:shd w:val="clear" w:color="auto" w:fill="92D050"/>
            <w:textDirection w:val="btLr"/>
          </w:tcPr>
          <w:p w14:paraId="71D2F3BE" w14:textId="77777777" w:rsidR="00B108A0" w:rsidRDefault="00B108A0" w:rsidP="00B108A0">
            <w:pPr>
              <w:ind w:left="113" w:right="113"/>
              <w:jc w:val="center"/>
            </w:pPr>
            <w:r w:rsidRPr="001A35FC">
              <w:t>Identificação dos recursos específicos</w:t>
            </w:r>
            <w:r>
              <w:t xml:space="preserve">  </w:t>
            </w:r>
          </w:p>
          <w:p w14:paraId="44DDC3AC" w14:textId="77777777" w:rsidR="00B108A0" w:rsidRDefault="003E0AB1" w:rsidP="00B108A0">
            <w:pPr>
              <w:ind w:left="113" w:right="113"/>
              <w:jc w:val="center"/>
            </w:pPr>
            <w:r>
              <w:t>A</w:t>
            </w:r>
            <w:r w:rsidR="00B108A0">
              <w:t>rt</w:t>
            </w:r>
            <w:r>
              <w:t xml:space="preserve">igo </w:t>
            </w:r>
            <w:r w:rsidR="00B108A0">
              <w:t>11</w:t>
            </w:r>
            <w:r>
              <w:t>.</w:t>
            </w:r>
            <w:r w:rsidR="00B108A0">
              <w:t>º</w:t>
            </w:r>
          </w:p>
          <w:p w14:paraId="0AA87CDF" w14:textId="77777777" w:rsidR="00B108A0" w:rsidRDefault="00B108A0" w:rsidP="00B108A0">
            <w:pPr>
              <w:ind w:left="113" w:right="113"/>
              <w:jc w:val="center"/>
            </w:pPr>
          </w:p>
        </w:tc>
        <w:tc>
          <w:tcPr>
            <w:tcW w:w="1037" w:type="dxa"/>
            <w:gridSpan w:val="2"/>
            <w:vMerge w:val="restart"/>
            <w:textDirection w:val="btLr"/>
          </w:tcPr>
          <w:p w14:paraId="7CCB3340" w14:textId="77777777" w:rsidR="00B108A0" w:rsidRDefault="003E0AB1" w:rsidP="003E0AB1">
            <w:pPr>
              <w:ind w:left="113" w:right="113"/>
              <w:jc w:val="center"/>
            </w:pPr>
            <w:r>
              <w:t>1-</w:t>
            </w:r>
            <w:r w:rsidR="00B108A0" w:rsidRPr="003607FB">
              <w:t>recursos humano</w:t>
            </w:r>
            <w:r w:rsidR="00B108A0">
              <w:t>s</w:t>
            </w:r>
          </w:p>
        </w:tc>
        <w:tc>
          <w:tcPr>
            <w:tcW w:w="7643" w:type="dxa"/>
            <w:gridSpan w:val="3"/>
          </w:tcPr>
          <w:p w14:paraId="1A7A1FF4" w14:textId="77777777" w:rsidR="00B108A0" w:rsidRDefault="00B108A0" w:rsidP="00E910A1">
            <w:r w:rsidRPr="003607FB">
              <w:t>a) O docente</w:t>
            </w:r>
            <w:r w:rsidR="00F537FD">
              <w:t xml:space="preserve"> </w:t>
            </w:r>
            <w:r w:rsidRPr="003607FB">
              <w:t>de educação especial</w:t>
            </w:r>
            <w:r w:rsidR="005F1E78">
              <w:t xml:space="preserve"> – (</w:t>
            </w:r>
            <w:r w:rsidR="005F1E78" w:rsidRPr="005F1E78">
              <w:rPr>
                <w:b/>
                <w:bCs/>
              </w:rPr>
              <w:t>Tempos/semana</w:t>
            </w:r>
            <w:r w:rsidR="005F1E78">
              <w:rPr>
                <w:b/>
                <w:bCs/>
              </w:rPr>
              <w:t>)</w:t>
            </w:r>
          </w:p>
        </w:tc>
        <w:tc>
          <w:tcPr>
            <w:tcW w:w="567" w:type="dxa"/>
          </w:tcPr>
          <w:p w14:paraId="5A28974D" w14:textId="77777777" w:rsidR="00B108A0" w:rsidRDefault="00B108A0" w:rsidP="00A11100">
            <w:pPr>
              <w:jc w:val="center"/>
            </w:pPr>
          </w:p>
        </w:tc>
      </w:tr>
      <w:tr w:rsidR="00152FEF" w14:paraId="732F6C41" w14:textId="77777777" w:rsidTr="001F485D">
        <w:trPr>
          <w:trHeight w:val="283"/>
        </w:trPr>
        <w:tc>
          <w:tcPr>
            <w:tcW w:w="818" w:type="dxa"/>
            <w:vMerge/>
            <w:shd w:val="clear" w:color="auto" w:fill="92D050"/>
          </w:tcPr>
          <w:p w14:paraId="7C3321CF" w14:textId="77777777" w:rsidR="00152FEF" w:rsidRDefault="00152FEF" w:rsidP="00E910A1"/>
        </w:tc>
        <w:tc>
          <w:tcPr>
            <w:tcW w:w="1037" w:type="dxa"/>
            <w:gridSpan w:val="2"/>
            <w:vMerge/>
          </w:tcPr>
          <w:p w14:paraId="50A4FAFC" w14:textId="77777777" w:rsidR="00152FEF" w:rsidRDefault="00152FEF" w:rsidP="00E910A1"/>
        </w:tc>
        <w:tc>
          <w:tcPr>
            <w:tcW w:w="2823" w:type="dxa"/>
            <w:gridSpan w:val="2"/>
            <w:vMerge w:val="restart"/>
          </w:tcPr>
          <w:p w14:paraId="643D67E4" w14:textId="77777777" w:rsidR="00152FEF" w:rsidRDefault="00152FEF" w:rsidP="00E910A1">
            <w:r w:rsidRPr="003607FB">
              <w:t>b) Os técnicos especializados</w:t>
            </w:r>
          </w:p>
        </w:tc>
        <w:tc>
          <w:tcPr>
            <w:tcW w:w="4820" w:type="dxa"/>
          </w:tcPr>
          <w:p w14:paraId="22C78792" w14:textId="77777777" w:rsidR="00152FEF" w:rsidRDefault="00152FEF" w:rsidP="00E910A1">
            <w:r>
              <w:t>Psicóloga</w:t>
            </w:r>
            <w:r w:rsidR="005F1E78">
              <w:t xml:space="preserve"> – (</w:t>
            </w:r>
            <w:r w:rsidR="005F1E78" w:rsidRPr="005F1E78">
              <w:rPr>
                <w:b/>
                <w:bCs/>
              </w:rPr>
              <w:t>Tempos/semana</w:t>
            </w:r>
            <w:r w:rsidR="005F1E78">
              <w:rPr>
                <w:b/>
                <w:bCs/>
              </w:rPr>
              <w:t>)</w:t>
            </w:r>
          </w:p>
        </w:tc>
        <w:tc>
          <w:tcPr>
            <w:tcW w:w="567" w:type="dxa"/>
          </w:tcPr>
          <w:p w14:paraId="5BA8BB89" w14:textId="77777777" w:rsidR="00152FEF" w:rsidRDefault="00152FEF" w:rsidP="00A11100">
            <w:pPr>
              <w:jc w:val="center"/>
            </w:pPr>
          </w:p>
        </w:tc>
      </w:tr>
      <w:tr w:rsidR="00152FEF" w14:paraId="00D2C80D" w14:textId="77777777" w:rsidTr="001F485D">
        <w:trPr>
          <w:trHeight w:val="283"/>
        </w:trPr>
        <w:tc>
          <w:tcPr>
            <w:tcW w:w="818" w:type="dxa"/>
            <w:vMerge/>
            <w:shd w:val="clear" w:color="auto" w:fill="92D050"/>
          </w:tcPr>
          <w:p w14:paraId="7D58F29E" w14:textId="77777777" w:rsidR="00152FEF" w:rsidRDefault="00152FEF" w:rsidP="00E910A1"/>
        </w:tc>
        <w:tc>
          <w:tcPr>
            <w:tcW w:w="1037" w:type="dxa"/>
            <w:gridSpan w:val="2"/>
            <w:vMerge/>
          </w:tcPr>
          <w:p w14:paraId="5860A516" w14:textId="77777777" w:rsidR="00152FEF" w:rsidRDefault="00152FEF" w:rsidP="00E910A1"/>
        </w:tc>
        <w:tc>
          <w:tcPr>
            <w:tcW w:w="2823" w:type="dxa"/>
            <w:gridSpan w:val="2"/>
            <w:vMerge/>
          </w:tcPr>
          <w:p w14:paraId="0EAA296B" w14:textId="77777777" w:rsidR="00152FEF" w:rsidRPr="003607FB" w:rsidRDefault="00152FEF" w:rsidP="00E910A1"/>
        </w:tc>
        <w:tc>
          <w:tcPr>
            <w:tcW w:w="4820" w:type="dxa"/>
          </w:tcPr>
          <w:p w14:paraId="31039AFB" w14:textId="77777777" w:rsidR="00152FEF" w:rsidRDefault="00152FEF" w:rsidP="00E910A1">
            <w:r>
              <w:t>Terapeuta da fala</w:t>
            </w:r>
            <w:r w:rsidR="005F1E78">
              <w:t xml:space="preserve"> – (</w:t>
            </w:r>
            <w:r w:rsidR="005F1E78" w:rsidRPr="005F1E78">
              <w:rPr>
                <w:b/>
                <w:bCs/>
              </w:rPr>
              <w:t>Tempos/semana</w:t>
            </w:r>
            <w:r w:rsidR="005F1E78">
              <w:rPr>
                <w:b/>
                <w:bCs/>
              </w:rPr>
              <w:t>)</w:t>
            </w:r>
          </w:p>
        </w:tc>
        <w:tc>
          <w:tcPr>
            <w:tcW w:w="567" w:type="dxa"/>
          </w:tcPr>
          <w:p w14:paraId="725D4FFE" w14:textId="77777777" w:rsidR="00152FEF" w:rsidRDefault="00152FEF" w:rsidP="00A11100">
            <w:pPr>
              <w:jc w:val="center"/>
            </w:pPr>
          </w:p>
        </w:tc>
      </w:tr>
      <w:tr w:rsidR="00152FEF" w14:paraId="53D11FBE" w14:textId="77777777" w:rsidTr="001F485D">
        <w:trPr>
          <w:trHeight w:val="283"/>
        </w:trPr>
        <w:tc>
          <w:tcPr>
            <w:tcW w:w="818" w:type="dxa"/>
            <w:vMerge/>
            <w:shd w:val="clear" w:color="auto" w:fill="92D050"/>
          </w:tcPr>
          <w:p w14:paraId="3151491B" w14:textId="77777777" w:rsidR="00152FEF" w:rsidRDefault="00152FEF" w:rsidP="00E910A1"/>
        </w:tc>
        <w:tc>
          <w:tcPr>
            <w:tcW w:w="1037" w:type="dxa"/>
            <w:gridSpan w:val="2"/>
            <w:vMerge/>
          </w:tcPr>
          <w:p w14:paraId="166E54FF" w14:textId="77777777" w:rsidR="00152FEF" w:rsidRDefault="00152FEF" w:rsidP="00E910A1"/>
        </w:tc>
        <w:tc>
          <w:tcPr>
            <w:tcW w:w="2823" w:type="dxa"/>
            <w:gridSpan w:val="2"/>
            <w:vMerge/>
          </w:tcPr>
          <w:p w14:paraId="21BF84DB" w14:textId="77777777" w:rsidR="00152FEF" w:rsidRPr="003607FB" w:rsidRDefault="00152FEF" w:rsidP="00E910A1"/>
        </w:tc>
        <w:tc>
          <w:tcPr>
            <w:tcW w:w="4820" w:type="dxa"/>
          </w:tcPr>
          <w:p w14:paraId="4B5888F5" w14:textId="77777777" w:rsidR="00152FEF" w:rsidRDefault="00152FEF" w:rsidP="00E910A1">
            <w:r>
              <w:t>Terapeuta Ocupacional</w:t>
            </w:r>
            <w:r w:rsidR="005F1E78">
              <w:t>- (</w:t>
            </w:r>
            <w:r w:rsidR="005F1E78" w:rsidRPr="005F1E78">
              <w:rPr>
                <w:b/>
                <w:bCs/>
              </w:rPr>
              <w:t>T</w:t>
            </w:r>
            <w:r w:rsidR="001F485D">
              <w:rPr>
                <w:b/>
                <w:bCs/>
              </w:rPr>
              <w:t>empos</w:t>
            </w:r>
            <w:r w:rsidR="005F1E78" w:rsidRPr="005F1E78">
              <w:rPr>
                <w:b/>
                <w:bCs/>
              </w:rPr>
              <w:t>/semana</w:t>
            </w:r>
            <w:r w:rsidR="005F1E78">
              <w:rPr>
                <w:b/>
                <w:bCs/>
              </w:rPr>
              <w:t>)</w:t>
            </w:r>
          </w:p>
        </w:tc>
        <w:tc>
          <w:tcPr>
            <w:tcW w:w="567" w:type="dxa"/>
          </w:tcPr>
          <w:p w14:paraId="1E8AF476" w14:textId="77777777" w:rsidR="00152FEF" w:rsidRDefault="00152FEF" w:rsidP="00A11100">
            <w:pPr>
              <w:jc w:val="center"/>
            </w:pPr>
          </w:p>
        </w:tc>
      </w:tr>
      <w:tr w:rsidR="00152FEF" w14:paraId="06DFE4F7" w14:textId="77777777" w:rsidTr="001F485D">
        <w:trPr>
          <w:trHeight w:val="283"/>
        </w:trPr>
        <w:tc>
          <w:tcPr>
            <w:tcW w:w="818" w:type="dxa"/>
            <w:vMerge/>
            <w:shd w:val="clear" w:color="auto" w:fill="92D050"/>
          </w:tcPr>
          <w:p w14:paraId="18BBA3CD" w14:textId="77777777" w:rsidR="00152FEF" w:rsidRDefault="00152FEF" w:rsidP="00E910A1"/>
        </w:tc>
        <w:tc>
          <w:tcPr>
            <w:tcW w:w="1037" w:type="dxa"/>
            <w:gridSpan w:val="2"/>
            <w:vMerge/>
          </w:tcPr>
          <w:p w14:paraId="7187B8E6" w14:textId="77777777" w:rsidR="00152FEF" w:rsidRDefault="00152FEF" w:rsidP="00E910A1"/>
        </w:tc>
        <w:tc>
          <w:tcPr>
            <w:tcW w:w="2823" w:type="dxa"/>
            <w:gridSpan w:val="2"/>
            <w:vMerge/>
          </w:tcPr>
          <w:p w14:paraId="7ECD500E" w14:textId="77777777" w:rsidR="00152FEF" w:rsidRPr="003607FB" w:rsidRDefault="00152FEF" w:rsidP="00E910A1"/>
        </w:tc>
        <w:tc>
          <w:tcPr>
            <w:tcW w:w="4820" w:type="dxa"/>
          </w:tcPr>
          <w:p w14:paraId="258516B5" w14:textId="77777777" w:rsidR="00152FEF" w:rsidRDefault="00152FEF" w:rsidP="00E910A1">
            <w:r>
              <w:t>Fisioterapeuta</w:t>
            </w:r>
            <w:r w:rsidR="005F1E78">
              <w:t xml:space="preserve"> – (</w:t>
            </w:r>
            <w:r w:rsidR="005F1E78" w:rsidRPr="005F1E78">
              <w:rPr>
                <w:b/>
                <w:bCs/>
              </w:rPr>
              <w:t>Tempos/semana</w:t>
            </w:r>
            <w:r w:rsidR="005F1E78">
              <w:rPr>
                <w:b/>
                <w:bCs/>
              </w:rPr>
              <w:t>)</w:t>
            </w:r>
          </w:p>
        </w:tc>
        <w:tc>
          <w:tcPr>
            <w:tcW w:w="567" w:type="dxa"/>
          </w:tcPr>
          <w:p w14:paraId="7DC4EDB3" w14:textId="77777777" w:rsidR="00152FEF" w:rsidRDefault="00152FEF" w:rsidP="00A11100">
            <w:pPr>
              <w:jc w:val="center"/>
            </w:pPr>
          </w:p>
        </w:tc>
      </w:tr>
      <w:tr w:rsidR="00B108A0" w14:paraId="55C15070" w14:textId="77777777" w:rsidTr="00BA0C78">
        <w:trPr>
          <w:trHeight w:val="340"/>
        </w:trPr>
        <w:tc>
          <w:tcPr>
            <w:tcW w:w="818" w:type="dxa"/>
            <w:vMerge/>
            <w:shd w:val="clear" w:color="auto" w:fill="92D050"/>
          </w:tcPr>
          <w:p w14:paraId="565F91CD" w14:textId="77777777" w:rsidR="00B108A0" w:rsidRDefault="00B108A0" w:rsidP="00E910A1"/>
        </w:tc>
        <w:tc>
          <w:tcPr>
            <w:tcW w:w="1037" w:type="dxa"/>
            <w:gridSpan w:val="2"/>
            <w:vMerge/>
          </w:tcPr>
          <w:p w14:paraId="2B69368C" w14:textId="77777777" w:rsidR="00B108A0" w:rsidRDefault="00B108A0" w:rsidP="00E910A1"/>
        </w:tc>
        <w:tc>
          <w:tcPr>
            <w:tcW w:w="7643" w:type="dxa"/>
            <w:gridSpan w:val="3"/>
          </w:tcPr>
          <w:p w14:paraId="7E5E60DD" w14:textId="77777777" w:rsidR="00B108A0" w:rsidRDefault="00B108A0" w:rsidP="00E910A1">
            <w:r w:rsidRPr="003607FB">
              <w:t>c) Os assistentes operacionais, preferencialmente com formação específica</w:t>
            </w:r>
          </w:p>
        </w:tc>
        <w:tc>
          <w:tcPr>
            <w:tcW w:w="567" w:type="dxa"/>
          </w:tcPr>
          <w:p w14:paraId="05B6ED7C" w14:textId="77777777" w:rsidR="00B108A0" w:rsidRDefault="00B108A0" w:rsidP="00A11100">
            <w:pPr>
              <w:jc w:val="center"/>
            </w:pPr>
          </w:p>
        </w:tc>
      </w:tr>
      <w:tr w:rsidR="00B108A0" w14:paraId="07487949" w14:textId="77777777" w:rsidTr="00E2042D">
        <w:tc>
          <w:tcPr>
            <w:tcW w:w="818" w:type="dxa"/>
            <w:vMerge/>
            <w:shd w:val="clear" w:color="auto" w:fill="92D050"/>
          </w:tcPr>
          <w:p w14:paraId="7437C0D6" w14:textId="77777777" w:rsidR="00B108A0" w:rsidRDefault="00B108A0" w:rsidP="00E910A1"/>
        </w:tc>
        <w:tc>
          <w:tcPr>
            <w:tcW w:w="1037" w:type="dxa"/>
            <w:gridSpan w:val="2"/>
            <w:vMerge w:val="restart"/>
            <w:textDirection w:val="btLr"/>
          </w:tcPr>
          <w:p w14:paraId="19EDBE04" w14:textId="77777777" w:rsidR="00B108A0" w:rsidRDefault="003E0AB1" w:rsidP="00B108A0">
            <w:pPr>
              <w:ind w:left="113" w:right="113"/>
              <w:jc w:val="center"/>
            </w:pPr>
            <w:r>
              <w:t>2-</w:t>
            </w:r>
            <w:r w:rsidR="00B108A0" w:rsidRPr="001A35FC">
              <w:t>recursos organizacionais</w:t>
            </w:r>
          </w:p>
        </w:tc>
        <w:tc>
          <w:tcPr>
            <w:tcW w:w="7643" w:type="dxa"/>
            <w:gridSpan w:val="3"/>
          </w:tcPr>
          <w:p w14:paraId="509F6510" w14:textId="77777777" w:rsidR="00B108A0" w:rsidRDefault="00B108A0" w:rsidP="00E910A1">
            <w:r w:rsidRPr="001A35FC">
              <w:t>a) A equipa multidisciplinar de apoio à educação inclusiva</w:t>
            </w:r>
          </w:p>
        </w:tc>
        <w:tc>
          <w:tcPr>
            <w:tcW w:w="567" w:type="dxa"/>
          </w:tcPr>
          <w:p w14:paraId="0DF4E6D7" w14:textId="77777777" w:rsidR="00B108A0" w:rsidRDefault="00B108A0" w:rsidP="00A11100">
            <w:pPr>
              <w:jc w:val="center"/>
            </w:pPr>
          </w:p>
        </w:tc>
      </w:tr>
      <w:tr w:rsidR="00B108A0" w14:paraId="6B7D5D80" w14:textId="77777777" w:rsidTr="001F485D">
        <w:tc>
          <w:tcPr>
            <w:tcW w:w="818" w:type="dxa"/>
            <w:vMerge/>
            <w:shd w:val="clear" w:color="auto" w:fill="92D050"/>
          </w:tcPr>
          <w:p w14:paraId="02619B52" w14:textId="77777777" w:rsidR="00B108A0" w:rsidRDefault="00B108A0" w:rsidP="00E910A1"/>
        </w:tc>
        <w:tc>
          <w:tcPr>
            <w:tcW w:w="1037" w:type="dxa"/>
            <w:gridSpan w:val="2"/>
            <w:vMerge/>
          </w:tcPr>
          <w:p w14:paraId="75905C4C" w14:textId="77777777" w:rsidR="00B108A0" w:rsidRDefault="00B108A0" w:rsidP="00E910A1"/>
        </w:tc>
        <w:tc>
          <w:tcPr>
            <w:tcW w:w="2823" w:type="dxa"/>
            <w:gridSpan w:val="2"/>
            <w:vMerge w:val="restart"/>
          </w:tcPr>
          <w:p w14:paraId="3E31C2B4" w14:textId="77777777" w:rsidR="00B108A0" w:rsidRDefault="00B108A0" w:rsidP="00E910A1">
            <w:r w:rsidRPr="001A35FC">
              <w:t>b) O centro de apoio à aprendizagem</w:t>
            </w:r>
            <w:r>
              <w:t xml:space="preserve"> (CAA)</w:t>
            </w:r>
          </w:p>
        </w:tc>
        <w:tc>
          <w:tcPr>
            <w:tcW w:w="4820" w:type="dxa"/>
          </w:tcPr>
          <w:p w14:paraId="16073DF2" w14:textId="77777777" w:rsidR="00B108A0" w:rsidRDefault="00B108A0" w:rsidP="00E910A1">
            <w:r>
              <w:t>Docente</w:t>
            </w:r>
            <w:r w:rsidR="001F485D">
              <w:t>(s)</w:t>
            </w:r>
            <w:r>
              <w:t xml:space="preserve"> educação especial</w:t>
            </w:r>
            <w:r w:rsidR="001F485D">
              <w:t xml:space="preserve"> - (</w:t>
            </w:r>
            <w:r w:rsidR="001F485D" w:rsidRPr="005F1E78">
              <w:rPr>
                <w:b/>
                <w:bCs/>
              </w:rPr>
              <w:t>T</w:t>
            </w:r>
            <w:r w:rsidR="001F485D">
              <w:rPr>
                <w:b/>
                <w:bCs/>
              </w:rPr>
              <w:t>empos</w:t>
            </w:r>
            <w:r w:rsidR="001F485D" w:rsidRPr="005F1E78">
              <w:rPr>
                <w:b/>
                <w:bCs/>
              </w:rPr>
              <w:t>/semana</w:t>
            </w:r>
            <w:r w:rsidR="001F485D">
              <w:rPr>
                <w:b/>
                <w:bCs/>
              </w:rPr>
              <w:t>)</w:t>
            </w:r>
          </w:p>
        </w:tc>
        <w:tc>
          <w:tcPr>
            <w:tcW w:w="567" w:type="dxa"/>
          </w:tcPr>
          <w:p w14:paraId="2EE03C7D" w14:textId="77777777" w:rsidR="00B108A0" w:rsidRDefault="00B108A0" w:rsidP="00A11100">
            <w:pPr>
              <w:jc w:val="center"/>
            </w:pPr>
          </w:p>
        </w:tc>
      </w:tr>
      <w:tr w:rsidR="00B108A0" w14:paraId="0647FFC7" w14:textId="77777777" w:rsidTr="001F485D">
        <w:tc>
          <w:tcPr>
            <w:tcW w:w="818" w:type="dxa"/>
            <w:vMerge/>
            <w:shd w:val="clear" w:color="auto" w:fill="92D050"/>
          </w:tcPr>
          <w:p w14:paraId="4378EC63" w14:textId="77777777" w:rsidR="00B108A0" w:rsidRDefault="00B108A0" w:rsidP="00E910A1"/>
        </w:tc>
        <w:tc>
          <w:tcPr>
            <w:tcW w:w="1037" w:type="dxa"/>
            <w:gridSpan w:val="2"/>
            <w:vMerge/>
          </w:tcPr>
          <w:p w14:paraId="11117998" w14:textId="77777777" w:rsidR="00B108A0" w:rsidRDefault="00B108A0" w:rsidP="00E910A1"/>
        </w:tc>
        <w:tc>
          <w:tcPr>
            <w:tcW w:w="2823" w:type="dxa"/>
            <w:gridSpan w:val="2"/>
            <w:vMerge/>
          </w:tcPr>
          <w:p w14:paraId="667277B6" w14:textId="77777777" w:rsidR="00B108A0" w:rsidRDefault="00B108A0" w:rsidP="00E910A1"/>
        </w:tc>
        <w:tc>
          <w:tcPr>
            <w:tcW w:w="4820" w:type="dxa"/>
          </w:tcPr>
          <w:p w14:paraId="5067637F" w14:textId="77777777" w:rsidR="00B108A0" w:rsidRDefault="00B108A0" w:rsidP="00E910A1">
            <w:r>
              <w:t>Outros docentes</w:t>
            </w:r>
            <w:r w:rsidR="001F485D">
              <w:t xml:space="preserve"> - (</w:t>
            </w:r>
            <w:r w:rsidR="001F485D" w:rsidRPr="005F1E78">
              <w:rPr>
                <w:b/>
                <w:bCs/>
              </w:rPr>
              <w:t>T</w:t>
            </w:r>
            <w:r w:rsidR="001F485D">
              <w:rPr>
                <w:b/>
                <w:bCs/>
              </w:rPr>
              <w:t>empos</w:t>
            </w:r>
            <w:r w:rsidR="001F485D" w:rsidRPr="005F1E78">
              <w:rPr>
                <w:b/>
                <w:bCs/>
              </w:rPr>
              <w:t>/semana</w:t>
            </w:r>
            <w:r w:rsidR="001F485D">
              <w:rPr>
                <w:b/>
                <w:bCs/>
              </w:rPr>
              <w:t>)</w:t>
            </w:r>
          </w:p>
        </w:tc>
        <w:tc>
          <w:tcPr>
            <w:tcW w:w="567" w:type="dxa"/>
          </w:tcPr>
          <w:p w14:paraId="2960EBEF" w14:textId="77777777" w:rsidR="00B108A0" w:rsidRDefault="00B108A0" w:rsidP="00A11100">
            <w:pPr>
              <w:jc w:val="center"/>
            </w:pPr>
          </w:p>
        </w:tc>
      </w:tr>
      <w:tr w:rsidR="00B108A0" w14:paraId="7BF73FCF" w14:textId="77777777" w:rsidTr="00E2042D">
        <w:tc>
          <w:tcPr>
            <w:tcW w:w="818" w:type="dxa"/>
            <w:vMerge/>
            <w:shd w:val="clear" w:color="auto" w:fill="92D050"/>
          </w:tcPr>
          <w:p w14:paraId="132C2181" w14:textId="77777777" w:rsidR="00B108A0" w:rsidRDefault="00B108A0" w:rsidP="00E910A1"/>
        </w:tc>
        <w:tc>
          <w:tcPr>
            <w:tcW w:w="1037" w:type="dxa"/>
            <w:gridSpan w:val="2"/>
            <w:vMerge/>
          </w:tcPr>
          <w:p w14:paraId="1F0E0BC9" w14:textId="77777777" w:rsidR="00B108A0" w:rsidRDefault="00B108A0" w:rsidP="00E910A1"/>
        </w:tc>
        <w:tc>
          <w:tcPr>
            <w:tcW w:w="7643" w:type="dxa"/>
            <w:gridSpan w:val="3"/>
          </w:tcPr>
          <w:p w14:paraId="78E6E127" w14:textId="77777777" w:rsidR="00B108A0" w:rsidRDefault="00B108A0" w:rsidP="00E910A1">
            <w:r w:rsidRPr="001A35FC">
              <w:t>c) As escolas de referência no domínio da visão</w:t>
            </w:r>
          </w:p>
        </w:tc>
        <w:tc>
          <w:tcPr>
            <w:tcW w:w="567" w:type="dxa"/>
          </w:tcPr>
          <w:p w14:paraId="4C588BC7" w14:textId="77777777" w:rsidR="00B108A0" w:rsidRDefault="00B108A0" w:rsidP="00A11100">
            <w:pPr>
              <w:jc w:val="center"/>
            </w:pPr>
          </w:p>
        </w:tc>
      </w:tr>
      <w:tr w:rsidR="00B108A0" w14:paraId="2CD09E11" w14:textId="77777777" w:rsidTr="00E2042D">
        <w:tc>
          <w:tcPr>
            <w:tcW w:w="818" w:type="dxa"/>
            <w:vMerge/>
            <w:shd w:val="clear" w:color="auto" w:fill="92D050"/>
          </w:tcPr>
          <w:p w14:paraId="5757E554" w14:textId="77777777" w:rsidR="00B108A0" w:rsidRDefault="00B108A0" w:rsidP="00E910A1"/>
        </w:tc>
        <w:tc>
          <w:tcPr>
            <w:tcW w:w="1037" w:type="dxa"/>
            <w:gridSpan w:val="2"/>
            <w:vMerge/>
          </w:tcPr>
          <w:p w14:paraId="6205AE8A" w14:textId="77777777" w:rsidR="00B108A0" w:rsidRDefault="00B108A0" w:rsidP="00E910A1"/>
        </w:tc>
        <w:tc>
          <w:tcPr>
            <w:tcW w:w="7643" w:type="dxa"/>
            <w:gridSpan w:val="3"/>
          </w:tcPr>
          <w:p w14:paraId="0F05DAF9" w14:textId="77777777" w:rsidR="00B108A0" w:rsidRDefault="00B108A0" w:rsidP="00E910A1">
            <w:r w:rsidRPr="001A35FC">
              <w:t>e) As escolas de referência para a intervenção precoce na infância</w:t>
            </w:r>
          </w:p>
        </w:tc>
        <w:tc>
          <w:tcPr>
            <w:tcW w:w="567" w:type="dxa"/>
          </w:tcPr>
          <w:p w14:paraId="6EAE3914" w14:textId="77777777" w:rsidR="00B108A0" w:rsidRDefault="00B108A0" w:rsidP="00A11100">
            <w:pPr>
              <w:jc w:val="center"/>
            </w:pPr>
          </w:p>
        </w:tc>
      </w:tr>
      <w:tr w:rsidR="00B108A0" w14:paraId="313B0313" w14:textId="77777777" w:rsidTr="00E2042D">
        <w:tc>
          <w:tcPr>
            <w:tcW w:w="818" w:type="dxa"/>
            <w:vMerge/>
            <w:shd w:val="clear" w:color="auto" w:fill="92D050"/>
          </w:tcPr>
          <w:p w14:paraId="5A4CB7EF" w14:textId="77777777" w:rsidR="00B108A0" w:rsidRDefault="00B108A0" w:rsidP="00E910A1"/>
        </w:tc>
        <w:tc>
          <w:tcPr>
            <w:tcW w:w="1037" w:type="dxa"/>
            <w:gridSpan w:val="2"/>
            <w:vMerge/>
          </w:tcPr>
          <w:p w14:paraId="4C3929C9" w14:textId="77777777" w:rsidR="00B108A0" w:rsidRDefault="00B108A0" w:rsidP="00E910A1"/>
        </w:tc>
        <w:tc>
          <w:tcPr>
            <w:tcW w:w="7643" w:type="dxa"/>
            <w:gridSpan w:val="3"/>
          </w:tcPr>
          <w:p w14:paraId="4804D551" w14:textId="77777777" w:rsidR="00B108A0" w:rsidRDefault="00B108A0" w:rsidP="00E910A1">
            <w:r w:rsidRPr="001A35FC">
              <w:t xml:space="preserve">f) </w:t>
            </w:r>
            <w:r w:rsidR="003E0AB1">
              <w:t>C</w:t>
            </w:r>
            <w:r w:rsidRPr="001A35FC">
              <w:t xml:space="preserve">entros de recursos de tecnologias de informação e comunicação para a </w:t>
            </w:r>
            <w:r w:rsidR="003E0AB1">
              <w:t>EE</w:t>
            </w:r>
          </w:p>
        </w:tc>
        <w:tc>
          <w:tcPr>
            <w:tcW w:w="567" w:type="dxa"/>
          </w:tcPr>
          <w:p w14:paraId="7C786155" w14:textId="77777777" w:rsidR="00B108A0" w:rsidRDefault="00B108A0" w:rsidP="00A11100">
            <w:pPr>
              <w:jc w:val="center"/>
            </w:pPr>
          </w:p>
        </w:tc>
      </w:tr>
      <w:tr w:rsidR="00B108A0" w14:paraId="06731A97" w14:textId="77777777" w:rsidTr="00E2042D">
        <w:tc>
          <w:tcPr>
            <w:tcW w:w="818" w:type="dxa"/>
            <w:vMerge/>
            <w:shd w:val="clear" w:color="auto" w:fill="92D050"/>
          </w:tcPr>
          <w:p w14:paraId="3FF1B9DB" w14:textId="77777777" w:rsidR="00B108A0" w:rsidRDefault="00B108A0" w:rsidP="00E910A1"/>
        </w:tc>
        <w:tc>
          <w:tcPr>
            <w:tcW w:w="1037" w:type="dxa"/>
            <w:gridSpan w:val="2"/>
            <w:vMerge w:val="restart"/>
            <w:textDirection w:val="btLr"/>
          </w:tcPr>
          <w:p w14:paraId="3773EB1D" w14:textId="77777777" w:rsidR="00B108A0" w:rsidRDefault="003E0AB1" w:rsidP="00B108A0">
            <w:pPr>
              <w:ind w:left="113" w:right="113"/>
              <w:jc w:val="center"/>
            </w:pPr>
            <w:r>
              <w:t>3-</w:t>
            </w:r>
            <w:r w:rsidR="00B108A0" w:rsidRPr="001A35FC">
              <w:t>recursos existentes na comunidade</w:t>
            </w:r>
          </w:p>
        </w:tc>
        <w:tc>
          <w:tcPr>
            <w:tcW w:w="7643" w:type="dxa"/>
            <w:gridSpan w:val="3"/>
          </w:tcPr>
          <w:p w14:paraId="750F883B" w14:textId="77777777" w:rsidR="00B108A0" w:rsidRDefault="00B108A0" w:rsidP="00E910A1">
            <w:r w:rsidRPr="001A35FC">
              <w:t>a) As equipas locais de intervenção precoce</w:t>
            </w:r>
          </w:p>
        </w:tc>
        <w:tc>
          <w:tcPr>
            <w:tcW w:w="567" w:type="dxa"/>
          </w:tcPr>
          <w:p w14:paraId="6FEA3152" w14:textId="77777777" w:rsidR="00B108A0" w:rsidRDefault="00B108A0" w:rsidP="00A11100">
            <w:pPr>
              <w:jc w:val="center"/>
            </w:pPr>
          </w:p>
        </w:tc>
      </w:tr>
      <w:tr w:rsidR="00B108A0" w14:paraId="133C2909" w14:textId="77777777" w:rsidTr="00E2042D">
        <w:tc>
          <w:tcPr>
            <w:tcW w:w="818" w:type="dxa"/>
            <w:vMerge/>
            <w:shd w:val="clear" w:color="auto" w:fill="92D050"/>
          </w:tcPr>
          <w:p w14:paraId="08CFD9D1" w14:textId="77777777" w:rsidR="00B108A0" w:rsidRDefault="00B108A0" w:rsidP="002D2DD1"/>
        </w:tc>
        <w:tc>
          <w:tcPr>
            <w:tcW w:w="1037" w:type="dxa"/>
            <w:gridSpan w:val="2"/>
            <w:vMerge/>
          </w:tcPr>
          <w:p w14:paraId="28E3DAEE" w14:textId="77777777" w:rsidR="00B108A0" w:rsidRDefault="00B108A0" w:rsidP="002D2DD1"/>
        </w:tc>
        <w:tc>
          <w:tcPr>
            <w:tcW w:w="7643" w:type="dxa"/>
            <w:gridSpan w:val="3"/>
          </w:tcPr>
          <w:p w14:paraId="4852922F" w14:textId="77777777" w:rsidR="00B108A0" w:rsidRDefault="00B108A0" w:rsidP="002D2DD1">
            <w:r w:rsidRPr="001A35FC">
              <w:t>b) As equipas de saúde escolar dos ACES/ULS</w:t>
            </w:r>
          </w:p>
        </w:tc>
        <w:tc>
          <w:tcPr>
            <w:tcW w:w="567" w:type="dxa"/>
          </w:tcPr>
          <w:p w14:paraId="22BEF7FB" w14:textId="77777777" w:rsidR="00B108A0" w:rsidRDefault="00B108A0" w:rsidP="00A11100">
            <w:pPr>
              <w:jc w:val="center"/>
            </w:pPr>
          </w:p>
        </w:tc>
      </w:tr>
      <w:tr w:rsidR="00B108A0" w14:paraId="76F74FC9" w14:textId="77777777" w:rsidTr="00E2042D">
        <w:tc>
          <w:tcPr>
            <w:tcW w:w="818" w:type="dxa"/>
            <w:vMerge/>
            <w:shd w:val="clear" w:color="auto" w:fill="92D050"/>
          </w:tcPr>
          <w:p w14:paraId="05FEF160" w14:textId="77777777" w:rsidR="00B108A0" w:rsidRDefault="00B108A0" w:rsidP="002D2DD1"/>
        </w:tc>
        <w:tc>
          <w:tcPr>
            <w:tcW w:w="1037" w:type="dxa"/>
            <w:gridSpan w:val="2"/>
            <w:vMerge/>
          </w:tcPr>
          <w:p w14:paraId="207E9EB5" w14:textId="77777777" w:rsidR="00B108A0" w:rsidRDefault="00B108A0" w:rsidP="002D2DD1"/>
        </w:tc>
        <w:tc>
          <w:tcPr>
            <w:tcW w:w="7643" w:type="dxa"/>
            <w:gridSpan w:val="3"/>
          </w:tcPr>
          <w:p w14:paraId="349B4D63" w14:textId="77777777" w:rsidR="00124D17" w:rsidRDefault="00B108A0" w:rsidP="002D2DD1">
            <w:r w:rsidRPr="001A35FC">
              <w:t>c) As comissões de proteção de crianças e jovens</w:t>
            </w:r>
          </w:p>
        </w:tc>
        <w:tc>
          <w:tcPr>
            <w:tcW w:w="567" w:type="dxa"/>
          </w:tcPr>
          <w:p w14:paraId="44F49B51" w14:textId="77777777" w:rsidR="00B108A0" w:rsidRDefault="00B108A0" w:rsidP="00A11100">
            <w:pPr>
              <w:jc w:val="center"/>
            </w:pPr>
          </w:p>
        </w:tc>
      </w:tr>
      <w:tr w:rsidR="003E0AB1" w14:paraId="049A18C4" w14:textId="77777777" w:rsidTr="00E2042D">
        <w:tc>
          <w:tcPr>
            <w:tcW w:w="818" w:type="dxa"/>
            <w:vMerge/>
            <w:shd w:val="clear" w:color="auto" w:fill="92D050"/>
          </w:tcPr>
          <w:p w14:paraId="08BCB84D" w14:textId="77777777" w:rsidR="003E0AB1" w:rsidRDefault="003E0AB1" w:rsidP="00B108A0"/>
        </w:tc>
        <w:tc>
          <w:tcPr>
            <w:tcW w:w="1037" w:type="dxa"/>
            <w:gridSpan w:val="2"/>
            <w:vMerge/>
          </w:tcPr>
          <w:p w14:paraId="4AF71333" w14:textId="77777777" w:rsidR="003E0AB1" w:rsidRDefault="003E0AB1" w:rsidP="00B108A0"/>
        </w:tc>
        <w:tc>
          <w:tcPr>
            <w:tcW w:w="7643" w:type="dxa"/>
            <w:gridSpan w:val="3"/>
          </w:tcPr>
          <w:p w14:paraId="03A87255" w14:textId="77777777" w:rsidR="003E0AB1" w:rsidRDefault="003E0AB1" w:rsidP="00B108A0">
            <w:r w:rsidRPr="001A35FC">
              <w:t xml:space="preserve">e) As instituições da comunidade, nomeadamente os serviços de atendimento e acompanhamento social do </w:t>
            </w:r>
            <w:r>
              <w:t xml:space="preserve">sistema de segurança social, os serviços do </w:t>
            </w:r>
            <w:r w:rsidRPr="001A35FC">
              <w:t>emprego e formação profissional e os serviços da administração local</w:t>
            </w:r>
          </w:p>
        </w:tc>
        <w:tc>
          <w:tcPr>
            <w:tcW w:w="567" w:type="dxa"/>
          </w:tcPr>
          <w:p w14:paraId="7036E272" w14:textId="77777777" w:rsidR="003E0AB1" w:rsidRDefault="003E0AB1" w:rsidP="00A11100">
            <w:pPr>
              <w:jc w:val="center"/>
            </w:pPr>
          </w:p>
        </w:tc>
      </w:tr>
      <w:tr w:rsidR="003E0AB1" w14:paraId="21E221A2" w14:textId="77777777" w:rsidTr="00E2042D">
        <w:tc>
          <w:tcPr>
            <w:tcW w:w="818" w:type="dxa"/>
            <w:vMerge/>
            <w:shd w:val="clear" w:color="auto" w:fill="92D050"/>
          </w:tcPr>
          <w:p w14:paraId="26B4D9AB" w14:textId="77777777" w:rsidR="003E0AB1" w:rsidRDefault="003E0AB1" w:rsidP="00B108A0"/>
        </w:tc>
        <w:tc>
          <w:tcPr>
            <w:tcW w:w="1037" w:type="dxa"/>
            <w:gridSpan w:val="2"/>
            <w:vMerge/>
          </w:tcPr>
          <w:p w14:paraId="030F2D06" w14:textId="77777777" w:rsidR="003E0AB1" w:rsidRDefault="003E0AB1" w:rsidP="00B108A0"/>
        </w:tc>
        <w:tc>
          <w:tcPr>
            <w:tcW w:w="7643" w:type="dxa"/>
            <w:gridSpan w:val="3"/>
          </w:tcPr>
          <w:p w14:paraId="783EDF9F" w14:textId="77777777" w:rsidR="003E0AB1" w:rsidRDefault="003E0AB1" w:rsidP="00B108A0">
            <w:r w:rsidRPr="001A35FC">
              <w:t xml:space="preserve">f) Os estabelecimentos de educação especial com acordo de cooperação com o </w:t>
            </w:r>
            <w:r w:rsidRPr="001A35FC">
              <w:lastRenderedPageBreak/>
              <w:t>Ministério da Educação</w:t>
            </w:r>
          </w:p>
        </w:tc>
        <w:tc>
          <w:tcPr>
            <w:tcW w:w="567" w:type="dxa"/>
          </w:tcPr>
          <w:p w14:paraId="1F15C98E" w14:textId="77777777" w:rsidR="003E0AB1" w:rsidRDefault="003E0AB1" w:rsidP="00B108A0"/>
        </w:tc>
      </w:tr>
      <w:tr w:rsidR="006C2E23" w14:paraId="226016D4" w14:textId="77777777" w:rsidTr="003642C2">
        <w:trPr>
          <w:trHeight w:val="227"/>
        </w:trPr>
        <w:tc>
          <w:tcPr>
            <w:tcW w:w="9498" w:type="dxa"/>
            <w:gridSpan w:val="6"/>
            <w:shd w:val="clear" w:color="auto" w:fill="92D050"/>
          </w:tcPr>
          <w:p w14:paraId="7B30FD8B" w14:textId="77777777" w:rsidR="006C2E23" w:rsidRPr="0097788D" w:rsidRDefault="006C2E23" w:rsidP="00E910A1">
            <w:r w:rsidRPr="003607FB">
              <w:t xml:space="preserve">Programa </w:t>
            </w:r>
            <w:r w:rsidR="00B825F3">
              <w:t>E</w:t>
            </w:r>
            <w:r w:rsidRPr="003607FB">
              <w:t xml:space="preserve">ducativo </w:t>
            </w:r>
            <w:r w:rsidR="00B825F3">
              <w:t>I</w:t>
            </w:r>
            <w:r w:rsidRPr="003607FB">
              <w:t>ndividual</w:t>
            </w:r>
            <w:r>
              <w:t xml:space="preserve"> - a</w:t>
            </w:r>
            <w:r w:rsidRPr="003607FB">
              <w:t>rtigo 24.º</w:t>
            </w:r>
          </w:p>
        </w:tc>
        <w:tc>
          <w:tcPr>
            <w:tcW w:w="567" w:type="dxa"/>
          </w:tcPr>
          <w:p w14:paraId="217BB875" w14:textId="77777777" w:rsidR="006C2E23" w:rsidRDefault="006C2E23" w:rsidP="00E910A1"/>
        </w:tc>
      </w:tr>
      <w:tr w:rsidR="006C2E23" w14:paraId="4ADE9F35" w14:textId="77777777" w:rsidTr="00E2042D">
        <w:tc>
          <w:tcPr>
            <w:tcW w:w="9498" w:type="dxa"/>
            <w:gridSpan w:val="6"/>
            <w:shd w:val="clear" w:color="auto" w:fill="92D050"/>
          </w:tcPr>
          <w:p w14:paraId="5B5890F1" w14:textId="77777777" w:rsidR="006C2E23" w:rsidRPr="0097788D" w:rsidRDefault="006C2E23" w:rsidP="00E910A1">
            <w:r w:rsidRPr="003607FB">
              <w:t xml:space="preserve">Plano </w:t>
            </w:r>
            <w:r w:rsidR="00B825F3">
              <w:t>I</w:t>
            </w:r>
            <w:r w:rsidRPr="003607FB">
              <w:t xml:space="preserve">ndividual de </w:t>
            </w:r>
            <w:r w:rsidR="00B825F3">
              <w:t>T</w:t>
            </w:r>
            <w:r w:rsidRPr="003607FB">
              <w:t>ransição</w:t>
            </w:r>
            <w:r>
              <w:t xml:space="preserve"> - a</w:t>
            </w:r>
            <w:r w:rsidRPr="003607FB">
              <w:t>rtigo 25.º</w:t>
            </w:r>
          </w:p>
        </w:tc>
        <w:tc>
          <w:tcPr>
            <w:tcW w:w="567" w:type="dxa"/>
          </w:tcPr>
          <w:p w14:paraId="6FBD43CA" w14:textId="77777777" w:rsidR="006C2E23" w:rsidRDefault="006C2E23" w:rsidP="00E910A1"/>
        </w:tc>
      </w:tr>
      <w:tr w:rsidR="006C2E23" w14:paraId="215AFE1D" w14:textId="77777777" w:rsidTr="00E2042D">
        <w:trPr>
          <w:cantSplit/>
          <w:trHeight w:val="20"/>
        </w:trPr>
        <w:tc>
          <w:tcPr>
            <w:tcW w:w="2420" w:type="dxa"/>
            <w:gridSpan w:val="4"/>
            <w:vMerge w:val="restart"/>
            <w:shd w:val="clear" w:color="auto" w:fill="92D050"/>
            <w:textDirection w:val="btLr"/>
          </w:tcPr>
          <w:p w14:paraId="598E93C9" w14:textId="77777777" w:rsidR="006C2E23" w:rsidRDefault="006C2E23" w:rsidP="00E910A1">
            <w:pPr>
              <w:ind w:left="113" w:right="113"/>
              <w:jc w:val="center"/>
            </w:pPr>
            <w:r>
              <w:t xml:space="preserve"> </w:t>
            </w:r>
          </w:p>
          <w:p w14:paraId="4DC87690" w14:textId="77777777" w:rsidR="006C2E23" w:rsidRDefault="006C2E23" w:rsidP="00E910A1">
            <w:pPr>
              <w:ind w:left="113" w:right="113"/>
              <w:jc w:val="center"/>
            </w:pPr>
            <w:r w:rsidRPr="00D8531E">
              <w:t>Matrícula</w:t>
            </w:r>
          </w:p>
          <w:p w14:paraId="1E794569" w14:textId="77777777" w:rsidR="006C2E23" w:rsidRDefault="006C2E23" w:rsidP="00E910A1">
            <w:pPr>
              <w:ind w:left="113" w:right="113"/>
              <w:jc w:val="center"/>
            </w:pPr>
            <w:r w:rsidRPr="00D8531E">
              <w:t>Artigo 27.º</w:t>
            </w:r>
          </w:p>
        </w:tc>
        <w:tc>
          <w:tcPr>
            <w:tcW w:w="7078" w:type="dxa"/>
            <w:gridSpan w:val="2"/>
          </w:tcPr>
          <w:p w14:paraId="2D68917B" w14:textId="77777777" w:rsidR="006C2E23" w:rsidRPr="0097788D" w:rsidRDefault="006C2E23" w:rsidP="00E910A1">
            <w:r>
              <w:t>1-I</w:t>
            </w:r>
            <w:r w:rsidRPr="00D8531E">
              <w:t>ngresso antecipado ou o adiamento da matrícula, nos termos do disposto no artigo 8.º do Decreto-Lei n.º 176/2012, de 2 de agosto</w:t>
            </w:r>
          </w:p>
        </w:tc>
        <w:tc>
          <w:tcPr>
            <w:tcW w:w="567" w:type="dxa"/>
          </w:tcPr>
          <w:p w14:paraId="1FA1E856" w14:textId="77777777" w:rsidR="006C2E23" w:rsidRDefault="006C2E23" w:rsidP="00E910A1">
            <w:pPr>
              <w:jc w:val="center"/>
            </w:pPr>
          </w:p>
        </w:tc>
      </w:tr>
      <w:tr w:rsidR="006C2E23" w14:paraId="3760AA87" w14:textId="77777777" w:rsidTr="00E2042D">
        <w:trPr>
          <w:cantSplit/>
          <w:trHeight w:val="20"/>
        </w:trPr>
        <w:tc>
          <w:tcPr>
            <w:tcW w:w="2420" w:type="dxa"/>
            <w:gridSpan w:val="4"/>
            <w:vMerge/>
            <w:shd w:val="clear" w:color="auto" w:fill="92D050"/>
          </w:tcPr>
          <w:p w14:paraId="3AD37454" w14:textId="77777777" w:rsidR="006C2E23" w:rsidRDefault="006C2E23" w:rsidP="00E910A1"/>
        </w:tc>
        <w:tc>
          <w:tcPr>
            <w:tcW w:w="7078" w:type="dxa"/>
            <w:gridSpan w:val="2"/>
          </w:tcPr>
          <w:p w14:paraId="5D229387" w14:textId="77777777" w:rsidR="006C2E23" w:rsidRPr="0097788D" w:rsidRDefault="006C2E23" w:rsidP="00E910A1">
            <w:r>
              <w:t>2-P</w:t>
            </w:r>
            <w:r w:rsidRPr="00D8531E">
              <w:t>rioridade na matrícula ou renovação de matrícula nas escolas de referência, no domínio da visão e para a educação bilingue</w:t>
            </w:r>
            <w:r w:rsidR="00A11100">
              <w:t xml:space="preserve"> </w:t>
            </w:r>
          </w:p>
        </w:tc>
        <w:tc>
          <w:tcPr>
            <w:tcW w:w="567" w:type="dxa"/>
          </w:tcPr>
          <w:p w14:paraId="12829A28" w14:textId="77777777" w:rsidR="006C2E23" w:rsidRDefault="006C2E23" w:rsidP="00E910A1">
            <w:pPr>
              <w:jc w:val="center"/>
            </w:pPr>
          </w:p>
        </w:tc>
      </w:tr>
      <w:tr w:rsidR="006C2E23" w14:paraId="2A20336F" w14:textId="77777777" w:rsidTr="00E2042D">
        <w:trPr>
          <w:cantSplit/>
          <w:trHeight w:val="20"/>
        </w:trPr>
        <w:tc>
          <w:tcPr>
            <w:tcW w:w="2420" w:type="dxa"/>
            <w:gridSpan w:val="4"/>
            <w:vMerge/>
            <w:shd w:val="clear" w:color="auto" w:fill="92D050"/>
          </w:tcPr>
          <w:p w14:paraId="127AC726" w14:textId="77777777" w:rsidR="006C2E23" w:rsidRDefault="006C2E23" w:rsidP="00E910A1"/>
        </w:tc>
        <w:tc>
          <w:tcPr>
            <w:tcW w:w="7078" w:type="dxa"/>
            <w:gridSpan w:val="2"/>
          </w:tcPr>
          <w:p w14:paraId="0B36C8EF" w14:textId="77777777" w:rsidR="006C2E23" w:rsidRPr="0097788D" w:rsidRDefault="006C2E23" w:rsidP="00E910A1">
            <w:r>
              <w:t>3-P</w:t>
            </w:r>
            <w:r w:rsidRPr="00D8531E">
              <w:t xml:space="preserve">rioridade na matrícula </w:t>
            </w:r>
            <w:r>
              <w:t>do</w:t>
            </w:r>
            <w:r w:rsidRPr="00D8531E">
              <w:t xml:space="preserve">s alunos com programa educativo individual </w:t>
            </w:r>
          </w:p>
        </w:tc>
        <w:tc>
          <w:tcPr>
            <w:tcW w:w="567" w:type="dxa"/>
          </w:tcPr>
          <w:p w14:paraId="4FC74147" w14:textId="77777777" w:rsidR="006C2E23" w:rsidRDefault="006C2E23" w:rsidP="00E910A1">
            <w:pPr>
              <w:jc w:val="center"/>
            </w:pPr>
          </w:p>
        </w:tc>
      </w:tr>
      <w:tr w:rsidR="00CB3EC8" w14:paraId="5D45C702" w14:textId="77777777" w:rsidTr="00E2042D">
        <w:trPr>
          <w:cantSplit/>
          <w:trHeight w:val="20"/>
        </w:trPr>
        <w:tc>
          <w:tcPr>
            <w:tcW w:w="1080" w:type="dxa"/>
            <w:gridSpan w:val="2"/>
            <w:vMerge w:val="restart"/>
            <w:shd w:val="clear" w:color="auto" w:fill="92D050"/>
            <w:textDirection w:val="btLr"/>
          </w:tcPr>
          <w:p w14:paraId="3061FFB8" w14:textId="77777777" w:rsidR="00CB3EC8" w:rsidRDefault="00CB3EC8" w:rsidP="00F338FC">
            <w:pPr>
              <w:ind w:left="113" w:right="113"/>
              <w:jc w:val="center"/>
            </w:pPr>
            <w:r w:rsidRPr="00D8531E">
              <w:t>Adaptações ao</w:t>
            </w:r>
          </w:p>
          <w:p w14:paraId="3A9BF9E1" w14:textId="77777777" w:rsidR="00CB3EC8" w:rsidRDefault="00CB3EC8" w:rsidP="00F338FC">
            <w:pPr>
              <w:ind w:left="113" w:right="113"/>
              <w:jc w:val="center"/>
            </w:pPr>
            <w:r w:rsidRPr="00D8531E">
              <w:t>processo de avaliação</w:t>
            </w:r>
          </w:p>
          <w:p w14:paraId="0CCE03E2" w14:textId="77777777" w:rsidR="00CB3EC8" w:rsidRDefault="00CB3EC8" w:rsidP="00F338FC">
            <w:pPr>
              <w:ind w:left="113" w:right="113"/>
              <w:jc w:val="center"/>
            </w:pPr>
            <w:r w:rsidRPr="00D8531E">
              <w:t>Artigo 2</w:t>
            </w:r>
            <w:r>
              <w:t>8</w:t>
            </w:r>
            <w:r w:rsidRPr="00D8531E">
              <w:t>.º</w:t>
            </w:r>
          </w:p>
          <w:p w14:paraId="5677B218" w14:textId="77777777" w:rsidR="00CB3EC8" w:rsidRDefault="00CB3EC8" w:rsidP="00F338FC">
            <w:pPr>
              <w:ind w:left="113" w:right="113"/>
            </w:pPr>
          </w:p>
        </w:tc>
        <w:tc>
          <w:tcPr>
            <w:tcW w:w="1340" w:type="dxa"/>
            <w:gridSpan w:val="2"/>
            <w:vMerge w:val="restart"/>
            <w:shd w:val="clear" w:color="auto" w:fill="F2F2F2" w:themeFill="background1" w:themeFillShade="F2"/>
            <w:textDirection w:val="btLr"/>
          </w:tcPr>
          <w:p w14:paraId="48F81703" w14:textId="77777777" w:rsidR="00CB3EC8" w:rsidRDefault="00272F95" w:rsidP="00F338FC">
            <w:pPr>
              <w:ind w:left="113" w:right="113"/>
              <w:jc w:val="center"/>
            </w:pPr>
            <w:r>
              <w:rPr>
                <w:b/>
              </w:rPr>
              <w:t>A</w:t>
            </w:r>
            <w:r w:rsidR="00CB3EC8" w:rsidRPr="006C2E23">
              <w:rPr>
                <w:b/>
              </w:rPr>
              <w:t>valiação interna</w:t>
            </w:r>
          </w:p>
          <w:p w14:paraId="7097B530" w14:textId="77777777" w:rsidR="00CB3EC8" w:rsidRDefault="00CB3EC8" w:rsidP="00F338FC">
            <w:pPr>
              <w:ind w:left="113" w:right="113"/>
              <w:jc w:val="center"/>
            </w:pPr>
            <w:r w:rsidRPr="006651B6">
              <w:t>competência da escola</w:t>
            </w:r>
          </w:p>
        </w:tc>
        <w:tc>
          <w:tcPr>
            <w:tcW w:w="7078" w:type="dxa"/>
            <w:gridSpan w:val="2"/>
          </w:tcPr>
          <w:p w14:paraId="070EF03F" w14:textId="77777777" w:rsidR="00CB3EC8" w:rsidRPr="0097788D" w:rsidRDefault="00CB3EC8" w:rsidP="00F338FC">
            <w:r w:rsidRPr="00D8531E">
              <w:t>a) A diversificação dos instrumentos de recolha de informação, tais como, inquéritos, entrevistas, registos vídeo ou áudio</w:t>
            </w:r>
          </w:p>
        </w:tc>
        <w:tc>
          <w:tcPr>
            <w:tcW w:w="567" w:type="dxa"/>
          </w:tcPr>
          <w:p w14:paraId="63235376" w14:textId="77777777" w:rsidR="00CB3EC8" w:rsidRDefault="00CB3EC8" w:rsidP="00A11100">
            <w:pPr>
              <w:jc w:val="center"/>
            </w:pPr>
          </w:p>
        </w:tc>
      </w:tr>
      <w:tr w:rsidR="00CB3EC8" w14:paraId="3A29D37A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58F07C34" w14:textId="77777777" w:rsidR="00CB3EC8" w:rsidRDefault="00CB3EC8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1CD9C6FC" w14:textId="77777777" w:rsidR="00CB3EC8" w:rsidRDefault="00CB3EC8" w:rsidP="00F338FC"/>
        </w:tc>
        <w:tc>
          <w:tcPr>
            <w:tcW w:w="7078" w:type="dxa"/>
            <w:gridSpan w:val="2"/>
          </w:tcPr>
          <w:p w14:paraId="69B38132" w14:textId="77777777" w:rsidR="00CB3EC8" w:rsidRPr="00D8531E" w:rsidRDefault="00CB3EC8" w:rsidP="00F338FC">
            <w:r w:rsidRPr="00D8531E">
              <w:t>b) Os enunciados em formatos acessíveis, nomeadamente braille, tabelas e mapas em relevo, daisy, digital</w:t>
            </w:r>
          </w:p>
        </w:tc>
        <w:tc>
          <w:tcPr>
            <w:tcW w:w="567" w:type="dxa"/>
          </w:tcPr>
          <w:p w14:paraId="2670383A" w14:textId="77777777" w:rsidR="00CB3EC8" w:rsidRDefault="00CB3EC8" w:rsidP="00A11100">
            <w:pPr>
              <w:jc w:val="center"/>
            </w:pPr>
          </w:p>
        </w:tc>
      </w:tr>
      <w:tr w:rsidR="00CB3EC8" w14:paraId="0820B607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71A2B0F4" w14:textId="77777777" w:rsidR="00CB3EC8" w:rsidRDefault="00CB3EC8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096B8558" w14:textId="77777777" w:rsidR="00CB3EC8" w:rsidRDefault="00CB3EC8" w:rsidP="00F338FC"/>
        </w:tc>
        <w:tc>
          <w:tcPr>
            <w:tcW w:w="7078" w:type="dxa"/>
            <w:gridSpan w:val="2"/>
          </w:tcPr>
          <w:p w14:paraId="7CE72874" w14:textId="77777777" w:rsidR="00CB3EC8" w:rsidRPr="00D8531E" w:rsidRDefault="00CB3EC8" w:rsidP="00F338FC">
            <w:r w:rsidRPr="00D8531E">
              <w:t>c) A interpretação em LGP</w:t>
            </w:r>
          </w:p>
        </w:tc>
        <w:tc>
          <w:tcPr>
            <w:tcW w:w="567" w:type="dxa"/>
          </w:tcPr>
          <w:p w14:paraId="4B07DFC7" w14:textId="77777777" w:rsidR="00CB3EC8" w:rsidRDefault="00CB3EC8" w:rsidP="00A11100">
            <w:pPr>
              <w:jc w:val="center"/>
            </w:pPr>
          </w:p>
        </w:tc>
      </w:tr>
      <w:tr w:rsidR="00CB3EC8" w14:paraId="14171AE0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69F3F120" w14:textId="77777777" w:rsidR="00CB3EC8" w:rsidRDefault="00CB3EC8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4E763682" w14:textId="77777777" w:rsidR="00CB3EC8" w:rsidRDefault="00CB3EC8" w:rsidP="00F338FC"/>
        </w:tc>
        <w:tc>
          <w:tcPr>
            <w:tcW w:w="7078" w:type="dxa"/>
            <w:gridSpan w:val="2"/>
          </w:tcPr>
          <w:p w14:paraId="281609EC" w14:textId="77777777" w:rsidR="00CB3EC8" w:rsidRPr="00D8531E" w:rsidRDefault="00CB3EC8" w:rsidP="00F338FC">
            <w:r w:rsidRPr="00D8531E">
              <w:t>d) A utilização de produtos de apoio</w:t>
            </w:r>
          </w:p>
        </w:tc>
        <w:tc>
          <w:tcPr>
            <w:tcW w:w="567" w:type="dxa"/>
          </w:tcPr>
          <w:p w14:paraId="70875D67" w14:textId="77777777" w:rsidR="00CB3EC8" w:rsidRDefault="00CB3EC8" w:rsidP="00A11100">
            <w:pPr>
              <w:jc w:val="center"/>
            </w:pPr>
          </w:p>
        </w:tc>
      </w:tr>
      <w:tr w:rsidR="00CB3EC8" w14:paraId="262E1116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556ED0ED" w14:textId="77777777" w:rsidR="00CB3EC8" w:rsidRDefault="00CB3EC8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1751EDDD" w14:textId="77777777" w:rsidR="00CB3EC8" w:rsidRDefault="00CB3EC8" w:rsidP="00F338FC"/>
        </w:tc>
        <w:tc>
          <w:tcPr>
            <w:tcW w:w="7078" w:type="dxa"/>
            <w:gridSpan w:val="2"/>
          </w:tcPr>
          <w:p w14:paraId="3D1F01FD" w14:textId="77777777" w:rsidR="00CB3EC8" w:rsidRPr="0097788D" w:rsidRDefault="00CB3EC8" w:rsidP="00F338FC">
            <w:r w:rsidRPr="00D8531E">
              <w:t>e) O tempo suplementar para realização da prova</w:t>
            </w:r>
          </w:p>
        </w:tc>
        <w:tc>
          <w:tcPr>
            <w:tcW w:w="567" w:type="dxa"/>
          </w:tcPr>
          <w:p w14:paraId="699C246B" w14:textId="77777777" w:rsidR="00CB3EC8" w:rsidRDefault="00CB3EC8" w:rsidP="0024516D">
            <w:pPr>
              <w:jc w:val="center"/>
            </w:pPr>
          </w:p>
        </w:tc>
      </w:tr>
      <w:tr w:rsidR="00CB3EC8" w14:paraId="69670290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50524844" w14:textId="77777777" w:rsidR="00CB3EC8" w:rsidRDefault="00CB3EC8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7FAB3948" w14:textId="77777777" w:rsidR="00CB3EC8" w:rsidRDefault="00CB3EC8" w:rsidP="00F338FC"/>
        </w:tc>
        <w:tc>
          <w:tcPr>
            <w:tcW w:w="7078" w:type="dxa"/>
            <w:gridSpan w:val="2"/>
          </w:tcPr>
          <w:p w14:paraId="66C18487" w14:textId="77777777" w:rsidR="00CB3EC8" w:rsidRPr="0097788D" w:rsidRDefault="00CB3EC8" w:rsidP="00F338FC">
            <w:r w:rsidRPr="00D8531E">
              <w:t>f) A transcrição das respostas</w:t>
            </w:r>
          </w:p>
        </w:tc>
        <w:tc>
          <w:tcPr>
            <w:tcW w:w="567" w:type="dxa"/>
          </w:tcPr>
          <w:p w14:paraId="2906152C" w14:textId="77777777" w:rsidR="00CB3EC8" w:rsidRDefault="00CB3EC8" w:rsidP="00A11100">
            <w:pPr>
              <w:jc w:val="center"/>
            </w:pPr>
          </w:p>
        </w:tc>
      </w:tr>
      <w:tr w:rsidR="00CB3EC8" w14:paraId="23569FA6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2FDA3664" w14:textId="77777777" w:rsidR="00CB3EC8" w:rsidRDefault="00CB3EC8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61655944" w14:textId="77777777" w:rsidR="00CB3EC8" w:rsidRDefault="00CB3EC8" w:rsidP="00F338FC"/>
        </w:tc>
        <w:tc>
          <w:tcPr>
            <w:tcW w:w="7078" w:type="dxa"/>
            <w:gridSpan w:val="2"/>
          </w:tcPr>
          <w:p w14:paraId="081E75BA" w14:textId="77777777" w:rsidR="00CB3EC8" w:rsidRPr="0097788D" w:rsidRDefault="00CB3EC8" w:rsidP="00F338FC">
            <w:r w:rsidRPr="00D8531E">
              <w:t>g) A leitura de enunciados</w:t>
            </w:r>
          </w:p>
        </w:tc>
        <w:tc>
          <w:tcPr>
            <w:tcW w:w="567" w:type="dxa"/>
          </w:tcPr>
          <w:p w14:paraId="139702E4" w14:textId="77777777" w:rsidR="00CB3EC8" w:rsidRDefault="00CB3EC8" w:rsidP="00A11100">
            <w:pPr>
              <w:jc w:val="center"/>
            </w:pPr>
          </w:p>
        </w:tc>
      </w:tr>
      <w:tr w:rsidR="00CB3EC8" w14:paraId="3689DA0C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4D376D55" w14:textId="77777777" w:rsidR="00CB3EC8" w:rsidRDefault="00CB3EC8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626A4166" w14:textId="77777777" w:rsidR="00CB3EC8" w:rsidRDefault="00CB3EC8" w:rsidP="00F338FC"/>
        </w:tc>
        <w:tc>
          <w:tcPr>
            <w:tcW w:w="7078" w:type="dxa"/>
            <w:gridSpan w:val="2"/>
          </w:tcPr>
          <w:p w14:paraId="215BD8FF" w14:textId="77777777" w:rsidR="00CB3EC8" w:rsidRPr="0097788D" w:rsidRDefault="00CB3EC8" w:rsidP="00F338FC">
            <w:r w:rsidRPr="00D8531E">
              <w:t>h) A utilização de sala separada</w:t>
            </w:r>
          </w:p>
        </w:tc>
        <w:tc>
          <w:tcPr>
            <w:tcW w:w="567" w:type="dxa"/>
          </w:tcPr>
          <w:p w14:paraId="5BA07A8A" w14:textId="77777777" w:rsidR="00CB3EC8" w:rsidRDefault="00CB3EC8" w:rsidP="00A11100">
            <w:pPr>
              <w:jc w:val="center"/>
            </w:pPr>
          </w:p>
        </w:tc>
      </w:tr>
      <w:tr w:rsidR="00CB3EC8" w14:paraId="3FB1DF6E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617ED6FF" w14:textId="77777777" w:rsidR="00CB3EC8" w:rsidRDefault="00CB3EC8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5A0AF044" w14:textId="77777777" w:rsidR="00CB3EC8" w:rsidRDefault="00CB3EC8" w:rsidP="00F338FC"/>
        </w:tc>
        <w:tc>
          <w:tcPr>
            <w:tcW w:w="7078" w:type="dxa"/>
            <w:gridSpan w:val="2"/>
          </w:tcPr>
          <w:p w14:paraId="70B055AA" w14:textId="77777777" w:rsidR="00CB3EC8" w:rsidRPr="0097788D" w:rsidRDefault="00CB3EC8" w:rsidP="00F338FC">
            <w:r w:rsidRPr="00D8531E">
              <w:t>i) As pausas vigiadas</w:t>
            </w:r>
          </w:p>
        </w:tc>
        <w:tc>
          <w:tcPr>
            <w:tcW w:w="567" w:type="dxa"/>
          </w:tcPr>
          <w:p w14:paraId="37D3495A" w14:textId="77777777" w:rsidR="00CB3EC8" w:rsidRDefault="00CB3EC8" w:rsidP="00A11100">
            <w:pPr>
              <w:jc w:val="center"/>
            </w:pPr>
          </w:p>
        </w:tc>
      </w:tr>
      <w:tr w:rsidR="00CB3EC8" w14:paraId="272065F9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25D561B8" w14:textId="77777777" w:rsidR="00CB3EC8" w:rsidRDefault="00CB3EC8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061292C2" w14:textId="77777777" w:rsidR="00CB3EC8" w:rsidRDefault="00CB3EC8" w:rsidP="00F338FC"/>
        </w:tc>
        <w:tc>
          <w:tcPr>
            <w:tcW w:w="7078" w:type="dxa"/>
            <w:gridSpan w:val="2"/>
          </w:tcPr>
          <w:p w14:paraId="1194D7D3" w14:textId="77777777" w:rsidR="00CB3EC8" w:rsidRPr="0097788D" w:rsidRDefault="00CB3EC8" w:rsidP="00F338FC">
            <w:r w:rsidRPr="00D8531E">
              <w:t>j) O código de identificação de cores nos enunciados</w:t>
            </w:r>
          </w:p>
        </w:tc>
        <w:tc>
          <w:tcPr>
            <w:tcW w:w="567" w:type="dxa"/>
          </w:tcPr>
          <w:p w14:paraId="162867BC" w14:textId="77777777" w:rsidR="00CB3EC8" w:rsidRDefault="00CB3EC8" w:rsidP="00A11100">
            <w:pPr>
              <w:jc w:val="center"/>
            </w:pPr>
          </w:p>
        </w:tc>
      </w:tr>
      <w:tr w:rsidR="0024516D" w14:paraId="122FECF1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20F4D0A9" w14:textId="77777777" w:rsidR="0024516D" w:rsidRDefault="0024516D" w:rsidP="00F338FC"/>
        </w:tc>
        <w:tc>
          <w:tcPr>
            <w:tcW w:w="1340" w:type="dxa"/>
            <w:gridSpan w:val="2"/>
            <w:vMerge w:val="restart"/>
            <w:shd w:val="clear" w:color="auto" w:fill="F2F2F2" w:themeFill="background1" w:themeFillShade="F2"/>
            <w:textDirection w:val="btLr"/>
          </w:tcPr>
          <w:p w14:paraId="6AF596A5" w14:textId="77777777" w:rsidR="0024516D" w:rsidRDefault="0024516D" w:rsidP="00046F73">
            <w:pPr>
              <w:ind w:left="113" w:right="113"/>
              <w:jc w:val="center"/>
            </w:pPr>
            <w:r w:rsidRPr="006C2E23">
              <w:rPr>
                <w:b/>
              </w:rPr>
              <w:t>Avaliação externa</w:t>
            </w:r>
            <w:r w:rsidRPr="006651B6">
              <w:t xml:space="preserve"> </w:t>
            </w:r>
          </w:p>
          <w:p w14:paraId="6AA11B12" w14:textId="77777777" w:rsidR="0024516D" w:rsidRDefault="0024516D" w:rsidP="00046F73">
            <w:pPr>
              <w:ind w:left="113" w:right="113"/>
              <w:jc w:val="center"/>
            </w:pPr>
            <w:r w:rsidRPr="006651B6">
              <w:t>Competência da escola</w:t>
            </w:r>
          </w:p>
          <w:p w14:paraId="4198675E" w14:textId="77777777" w:rsidR="0024516D" w:rsidRDefault="0024516D" w:rsidP="0024516D">
            <w:pPr>
              <w:ind w:left="113" w:right="113"/>
              <w:jc w:val="center"/>
            </w:pPr>
            <w:r>
              <w:t xml:space="preserve"> (Comunicar ao JNE)</w:t>
            </w:r>
          </w:p>
        </w:tc>
        <w:tc>
          <w:tcPr>
            <w:tcW w:w="7078" w:type="dxa"/>
            <w:gridSpan w:val="2"/>
          </w:tcPr>
          <w:p w14:paraId="0EC25539" w14:textId="77777777" w:rsidR="0024516D" w:rsidRPr="00D8531E" w:rsidRDefault="0024516D" w:rsidP="000153B2">
            <w:r w:rsidRPr="006651B6">
              <w:t>a) A utilização de produtos de apoio</w:t>
            </w:r>
          </w:p>
        </w:tc>
        <w:tc>
          <w:tcPr>
            <w:tcW w:w="567" w:type="dxa"/>
          </w:tcPr>
          <w:p w14:paraId="504C178A" w14:textId="77777777" w:rsidR="0024516D" w:rsidRDefault="0024516D" w:rsidP="00A11100">
            <w:pPr>
              <w:jc w:val="center"/>
            </w:pPr>
          </w:p>
        </w:tc>
      </w:tr>
      <w:tr w:rsidR="0024516D" w14:paraId="79C193F3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53A18AED" w14:textId="77777777" w:rsidR="0024516D" w:rsidRDefault="0024516D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775B9AD5" w14:textId="77777777" w:rsidR="0024516D" w:rsidRDefault="0024516D" w:rsidP="00046F73">
            <w:pPr>
              <w:ind w:left="113" w:right="113"/>
              <w:jc w:val="center"/>
            </w:pPr>
          </w:p>
        </w:tc>
        <w:tc>
          <w:tcPr>
            <w:tcW w:w="7078" w:type="dxa"/>
            <w:gridSpan w:val="2"/>
          </w:tcPr>
          <w:p w14:paraId="104FDD6F" w14:textId="77777777" w:rsidR="0024516D" w:rsidRPr="00D8531E" w:rsidRDefault="0024516D" w:rsidP="00F338FC">
            <w:r w:rsidRPr="006651B6">
              <w:t>b) A saída da sala durante a realização da prova/ exame</w:t>
            </w:r>
          </w:p>
        </w:tc>
        <w:tc>
          <w:tcPr>
            <w:tcW w:w="567" w:type="dxa"/>
          </w:tcPr>
          <w:p w14:paraId="62EEAF22" w14:textId="77777777" w:rsidR="0024516D" w:rsidRDefault="0024516D" w:rsidP="00A11100">
            <w:pPr>
              <w:jc w:val="center"/>
            </w:pPr>
          </w:p>
        </w:tc>
      </w:tr>
      <w:tr w:rsidR="0024516D" w14:paraId="65A5CBE1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1255C100" w14:textId="77777777" w:rsidR="0024516D" w:rsidRDefault="0024516D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7ED9C9E1" w14:textId="77777777" w:rsidR="0024516D" w:rsidRDefault="0024516D" w:rsidP="00046F73">
            <w:pPr>
              <w:ind w:left="113" w:right="113"/>
              <w:jc w:val="center"/>
            </w:pPr>
          </w:p>
        </w:tc>
        <w:tc>
          <w:tcPr>
            <w:tcW w:w="7078" w:type="dxa"/>
            <w:gridSpan w:val="2"/>
          </w:tcPr>
          <w:p w14:paraId="0422B560" w14:textId="77777777" w:rsidR="0024516D" w:rsidRPr="00D8531E" w:rsidRDefault="0024516D" w:rsidP="00F338FC">
            <w:r w:rsidRPr="006651B6">
              <w:t>c) A adaptação do espaço ou do material</w:t>
            </w:r>
          </w:p>
        </w:tc>
        <w:tc>
          <w:tcPr>
            <w:tcW w:w="567" w:type="dxa"/>
          </w:tcPr>
          <w:p w14:paraId="4294E86F" w14:textId="77777777" w:rsidR="0024516D" w:rsidRDefault="0024516D" w:rsidP="00A11100">
            <w:pPr>
              <w:jc w:val="center"/>
            </w:pPr>
          </w:p>
        </w:tc>
      </w:tr>
      <w:tr w:rsidR="0024516D" w14:paraId="53925340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248B639C" w14:textId="77777777" w:rsidR="0024516D" w:rsidRDefault="0024516D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12792E98" w14:textId="77777777" w:rsidR="0024516D" w:rsidRDefault="0024516D" w:rsidP="00046F73">
            <w:pPr>
              <w:ind w:left="113" w:right="113"/>
              <w:jc w:val="center"/>
            </w:pPr>
          </w:p>
        </w:tc>
        <w:tc>
          <w:tcPr>
            <w:tcW w:w="7078" w:type="dxa"/>
            <w:gridSpan w:val="2"/>
          </w:tcPr>
          <w:p w14:paraId="4DFD254E" w14:textId="77777777" w:rsidR="0024516D" w:rsidRPr="00D8531E" w:rsidRDefault="0024516D" w:rsidP="00F338FC">
            <w:r w:rsidRPr="006651B6">
              <w:t>d) A presença de intérprete de língua gestual portuguesa</w:t>
            </w:r>
          </w:p>
        </w:tc>
        <w:tc>
          <w:tcPr>
            <w:tcW w:w="567" w:type="dxa"/>
          </w:tcPr>
          <w:p w14:paraId="038D01FF" w14:textId="77777777" w:rsidR="0024516D" w:rsidRDefault="0024516D" w:rsidP="00A11100">
            <w:pPr>
              <w:jc w:val="center"/>
            </w:pPr>
          </w:p>
        </w:tc>
      </w:tr>
      <w:tr w:rsidR="0024516D" w14:paraId="2B6D6DB3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2F90A042" w14:textId="77777777" w:rsidR="0024516D" w:rsidRDefault="0024516D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5A60CDEE" w14:textId="77777777" w:rsidR="0024516D" w:rsidRDefault="0024516D" w:rsidP="00046F73">
            <w:pPr>
              <w:ind w:left="113" w:right="113"/>
              <w:jc w:val="center"/>
            </w:pPr>
          </w:p>
        </w:tc>
        <w:tc>
          <w:tcPr>
            <w:tcW w:w="7078" w:type="dxa"/>
            <w:gridSpan w:val="2"/>
          </w:tcPr>
          <w:p w14:paraId="4EC90804" w14:textId="77777777" w:rsidR="0024516D" w:rsidRPr="00D8531E" w:rsidRDefault="0024516D" w:rsidP="00F338FC">
            <w:r w:rsidRPr="006651B6">
              <w:t>e) A consulta de dicionário de língua portuguesa</w:t>
            </w:r>
          </w:p>
        </w:tc>
        <w:tc>
          <w:tcPr>
            <w:tcW w:w="567" w:type="dxa"/>
          </w:tcPr>
          <w:p w14:paraId="11455227" w14:textId="77777777" w:rsidR="0024516D" w:rsidRDefault="0024516D" w:rsidP="00A11100">
            <w:pPr>
              <w:jc w:val="center"/>
            </w:pPr>
          </w:p>
        </w:tc>
      </w:tr>
      <w:tr w:rsidR="0024516D" w14:paraId="3FD94FBA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2016231A" w14:textId="77777777" w:rsidR="0024516D" w:rsidRDefault="0024516D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0C4D6355" w14:textId="77777777" w:rsidR="0024516D" w:rsidRDefault="0024516D" w:rsidP="00046F73">
            <w:pPr>
              <w:ind w:left="113" w:right="113"/>
              <w:jc w:val="center"/>
            </w:pPr>
          </w:p>
        </w:tc>
        <w:tc>
          <w:tcPr>
            <w:tcW w:w="7078" w:type="dxa"/>
            <w:gridSpan w:val="2"/>
          </w:tcPr>
          <w:p w14:paraId="0FE860EA" w14:textId="77777777" w:rsidR="0024516D" w:rsidRPr="00D8531E" w:rsidRDefault="0024516D" w:rsidP="00F338FC">
            <w:r w:rsidRPr="006651B6">
              <w:t>f) A realização de provas adaptadas</w:t>
            </w:r>
          </w:p>
        </w:tc>
        <w:tc>
          <w:tcPr>
            <w:tcW w:w="567" w:type="dxa"/>
          </w:tcPr>
          <w:p w14:paraId="60DAAADA" w14:textId="77777777" w:rsidR="0024516D" w:rsidRDefault="0024516D" w:rsidP="00A11100">
            <w:pPr>
              <w:jc w:val="center"/>
            </w:pPr>
          </w:p>
        </w:tc>
      </w:tr>
      <w:tr w:rsidR="0024516D" w14:paraId="6921A57B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0ED466F1" w14:textId="77777777" w:rsidR="0024516D" w:rsidRDefault="0024516D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  <w:textDirection w:val="btLr"/>
          </w:tcPr>
          <w:p w14:paraId="057DF343" w14:textId="77777777" w:rsidR="0024516D" w:rsidRDefault="0024516D" w:rsidP="00046F73">
            <w:pPr>
              <w:ind w:left="113" w:right="113"/>
              <w:jc w:val="center"/>
            </w:pPr>
          </w:p>
        </w:tc>
        <w:tc>
          <w:tcPr>
            <w:tcW w:w="7078" w:type="dxa"/>
            <w:gridSpan w:val="2"/>
          </w:tcPr>
          <w:p w14:paraId="4BE9FE4C" w14:textId="77777777" w:rsidR="0024516D" w:rsidRPr="00D8531E" w:rsidRDefault="0024516D" w:rsidP="00F338FC">
            <w:r w:rsidRPr="00BF09DA">
              <w:t>a) A realização de exame de português</w:t>
            </w:r>
            <w:r>
              <w:t xml:space="preserve"> -</w:t>
            </w:r>
            <w:r w:rsidRPr="00BF09DA">
              <w:t xml:space="preserve"> língua segunda (PL2)</w:t>
            </w:r>
          </w:p>
        </w:tc>
        <w:tc>
          <w:tcPr>
            <w:tcW w:w="567" w:type="dxa"/>
          </w:tcPr>
          <w:p w14:paraId="6ACD82D9" w14:textId="77777777" w:rsidR="0024516D" w:rsidRDefault="0024516D" w:rsidP="00A11100">
            <w:pPr>
              <w:jc w:val="center"/>
            </w:pPr>
          </w:p>
        </w:tc>
      </w:tr>
      <w:tr w:rsidR="0024516D" w14:paraId="380CFBFB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4AD65A31" w14:textId="77777777" w:rsidR="0024516D" w:rsidRDefault="0024516D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1C4EE2F8" w14:textId="77777777" w:rsidR="0024516D" w:rsidRDefault="0024516D" w:rsidP="00F338FC"/>
        </w:tc>
        <w:tc>
          <w:tcPr>
            <w:tcW w:w="7078" w:type="dxa"/>
            <w:gridSpan w:val="2"/>
          </w:tcPr>
          <w:p w14:paraId="1965FD6B" w14:textId="77777777" w:rsidR="0024516D" w:rsidRPr="00D8531E" w:rsidRDefault="0024516D" w:rsidP="00F338FC">
            <w:r w:rsidRPr="00BF09DA">
              <w:t>b) O acompanhamento por um docente</w:t>
            </w:r>
          </w:p>
        </w:tc>
        <w:tc>
          <w:tcPr>
            <w:tcW w:w="567" w:type="dxa"/>
          </w:tcPr>
          <w:p w14:paraId="78B7A39F" w14:textId="77777777" w:rsidR="0024516D" w:rsidRDefault="0024516D" w:rsidP="00A11100">
            <w:pPr>
              <w:jc w:val="center"/>
            </w:pPr>
          </w:p>
        </w:tc>
      </w:tr>
      <w:tr w:rsidR="0024516D" w14:paraId="771B11C0" w14:textId="77777777" w:rsidTr="00E2042D">
        <w:trPr>
          <w:cantSplit/>
          <w:trHeight w:val="20"/>
        </w:trPr>
        <w:tc>
          <w:tcPr>
            <w:tcW w:w="1080" w:type="dxa"/>
            <w:gridSpan w:val="2"/>
            <w:vMerge/>
            <w:shd w:val="clear" w:color="auto" w:fill="92D050"/>
          </w:tcPr>
          <w:p w14:paraId="652B9157" w14:textId="77777777" w:rsidR="0024516D" w:rsidRDefault="0024516D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5373A98B" w14:textId="77777777" w:rsidR="0024516D" w:rsidRDefault="0024516D" w:rsidP="00F338FC"/>
        </w:tc>
        <w:tc>
          <w:tcPr>
            <w:tcW w:w="7078" w:type="dxa"/>
            <w:gridSpan w:val="2"/>
          </w:tcPr>
          <w:p w14:paraId="173C2BC4" w14:textId="77777777" w:rsidR="0024516D" w:rsidRPr="00D8531E" w:rsidRDefault="0024516D" w:rsidP="00F338FC">
            <w:r w:rsidRPr="00BF09DA">
              <w:t>c) A utilização de instrumentos de apoio à aplicação de critérios de classificação de provas, para alunos com dislexia, conforme previsto no Regulamento das provas de avaliação externa</w:t>
            </w:r>
          </w:p>
        </w:tc>
        <w:tc>
          <w:tcPr>
            <w:tcW w:w="567" w:type="dxa"/>
          </w:tcPr>
          <w:p w14:paraId="7A67B1C0" w14:textId="77777777" w:rsidR="0024516D" w:rsidRDefault="0024516D" w:rsidP="00A11100">
            <w:pPr>
              <w:jc w:val="center"/>
            </w:pPr>
          </w:p>
        </w:tc>
      </w:tr>
      <w:tr w:rsidR="0024516D" w14:paraId="5CB8A9F6" w14:textId="77777777" w:rsidTr="006D6A48">
        <w:trPr>
          <w:cantSplit/>
          <w:trHeight w:val="227"/>
        </w:trPr>
        <w:tc>
          <w:tcPr>
            <w:tcW w:w="1080" w:type="dxa"/>
            <w:gridSpan w:val="2"/>
            <w:vMerge/>
            <w:shd w:val="clear" w:color="auto" w:fill="92D050"/>
          </w:tcPr>
          <w:p w14:paraId="6484EE74" w14:textId="77777777" w:rsidR="0024516D" w:rsidRDefault="0024516D" w:rsidP="00F338FC"/>
        </w:tc>
        <w:tc>
          <w:tcPr>
            <w:tcW w:w="1340" w:type="dxa"/>
            <w:gridSpan w:val="2"/>
            <w:vMerge/>
            <w:shd w:val="clear" w:color="auto" w:fill="F2F2F2" w:themeFill="background1" w:themeFillShade="F2"/>
          </w:tcPr>
          <w:p w14:paraId="5ABCD425" w14:textId="77777777" w:rsidR="0024516D" w:rsidRDefault="0024516D" w:rsidP="00F338FC"/>
        </w:tc>
        <w:tc>
          <w:tcPr>
            <w:tcW w:w="7078" w:type="dxa"/>
            <w:gridSpan w:val="2"/>
          </w:tcPr>
          <w:p w14:paraId="192380E3" w14:textId="77777777" w:rsidR="0024516D" w:rsidRPr="00D8531E" w:rsidRDefault="0024516D" w:rsidP="00F338FC">
            <w:r w:rsidRPr="00BF09DA">
              <w:t>d) A utilização de tempo suplementar</w:t>
            </w:r>
          </w:p>
        </w:tc>
        <w:tc>
          <w:tcPr>
            <w:tcW w:w="567" w:type="dxa"/>
          </w:tcPr>
          <w:p w14:paraId="02143818" w14:textId="77777777" w:rsidR="0024516D" w:rsidRDefault="0024516D" w:rsidP="00A11100">
            <w:pPr>
              <w:jc w:val="center"/>
            </w:pPr>
          </w:p>
        </w:tc>
      </w:tr>
      <w:tr w:rsidR="00CB3EC8" w14:paraId="14AC187D" w14:textId="77777777" w:rsidTr="00E52737">
        <w:trPr>
          <w:trHeight w:val="415"/>
        </w:trPr>
        <w:tc>
          <w:tcPr>
            <w:tcW w:w="9498" w:type="dxa"/>
            <w:gridSpan w:val="6"/>
            <w:shd w:val="clear" w:color="auto" w:fill="92D050"/>
          </w:tcPr>
          <w:p w14:paraId="335D39E2" w14:textId="77777777" w:rsidR="00CB3EC8" w:rsidRPr="00D8531E" w:rsidRDefault="00CB3EC8" w:rsidP="00F338FC">
            <w:r>
              <w:rPr>
                <w:rFonts w:cstheme="minorHAnsi"/>
                <w:szCs w:val="28"/>
              </w:rPr>
              <w:t>Despacho Normativo n.º 10-A/ 2018, de 19 de junho (Redução de Turma)</w:t>
            </w:r>
          </w:p>
        </w:tc>
        <w:tc>
          <w:tcPr>
            <w:tcW w:w="567" w:type="dxa"/>
          </w:tcPr>
          <w:p w14:paraId="1A8252B8" w14:textId="77777777" w:rsidR="00CB3EC8" w:rsidRDefault="00CB3EC8" w:rsidP="00A11100">
            <w:pPr>
              <w:jc w:val="center"/>
            </w:pPr>
          </w:p>
        </w:tc>
      </w:tr>
      <w:tr w:rsidR="00D145F6" w14:paraId="5D5DC34D" w14:textId="77777777" w:rsidTr="00E52737">
        <w:trPr>
          <w:trHeight w:val="415"/>
        </w:trPr>
        <w:tc>
          <w:tcPr>
            <w:tcW w:w="9498" w:type="dxa"/>
            <w:gridSpan w:val="6"/>
            <w:shd w:val="clear" w:color="auto" w:fill="92D050"/>
          </w:tcPr>
          <w:p w14:paraId="29343D5E" w14:textId="77777777" w:rsidR="00D145F6" w:rsidRDefault="00D145F6" w:rsidP="00F338FC">
            <w:pPr>
              <w:rPr>
                <w:rFonts w:cstheme="minorHAnsi"/>
                <w:szCs w:val="28"/>
              </w:rPr>
            </w:pPr>
            <w:r w:rsidRPr="003607FB">
              <w:t xml:space="preserve">Plano </w:t>
            </w:r>
            <w:r>
              <w:t xml:space="preserve">de Saúde Individual </w:t>
            </w:r>
            <w:r w:rsidR="00B33019">
              <w:t>–</w:t>
            </w:r>
            <w:r>
              <w:t xml:space="preserve"> </w:t>
            </w:r>
            <w:r w:rsidR="00B33019">
              <w:t>alínea j)</w:t>
            </w:r>
            <w:r w:rsidR="009A65BD">
              <w:t xml:space="preserve"> do</w:t>
            </w:r>
            <w:r w:rsidR="00B33019">
              <w:t xml:space="preserve"> </w:t>
            </w:r>
            <w:r>
              <w:t>a</w:t>
            </w:r>
            <w:r w:rsidRPr="003607FB">
              <w:t>rtigo 2.º</w:t>
            </w:r>
          </w:p>
        </w:tc>
        <w:tc>
          <w:tcPr>
            <w:tcW w:w="567" w:type="dxa"/>
          </w:tcPr>
          <w:p w14:paraId="5422FD57" w14:textId="77777777" w:rsidR="00D145F6" w:rsidRDefault="00D145F6" w:rsidP="00A11100">
            <w:pPr>
              <w:jc w:val="center"/>
            </w:pPr>
          </w:p>
        </w:tc>
      </w:tr>
      <w:tr w:rsidR="00CB3EC8" w:rsidRPr="00E040C0" w14:paraId="3853112A" w14:textId="77777777" w:rsidTr="00456CA5">
        <w:trPr>
          <w:trHeight w:val="952"/>
        </w:trPr>
        <w:tc>
          <w:tcPr>
            <w:tcW w:w="10065" w:type="dxa"/>
            <w:gridSpan w:val="7"/>
          </w:tcPr>
          <w:p w14:paraId="711A52DC" w14:textId="77777777" w:rsidR="00CB3EC8" w:rsidRDefault="00492056" w:rsidP="00492056">
            <w:pPr>
              <w:spacing w:before="120" w:line="360" w:lineRule="auto"/>
              <w:jc w:val="both"/>
            </w:pPr>
            <w:r w:rsidRPr="00272F95">
              <w:rPr>
                <w:b/>
                <w:bCs/>
              </w:rPr>
              <w:t>Médico Assistente:</w:t>
            </w:r>
            <w:r>
              <w:t xml:space="preserve"> _____________________________ </w:t>
            </w:r>
          </w:p>
          <w:p w14:paraId="19E9C5B9" w14:textId="77777777" w:rsidR="00492056" w:rsidRPr="00492056" w:rsidRDefault="00492056" w:rsidP="00492056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272F95">
              <w:rPr>
                <w:rFonts w:cstheme="minorHAnsi"/>
                <w:b/>
              </w:rPr>
              <w:t>Centro de Saúde:</w:t>
            </w:r>
            <w:r w:rsidRPr="00492056">
              <w:rPr>
                <w:rFonts w:cstheme="minorHAnsi"/>
                <w:bCs/>
              </w:rPr>
              <w:t xml:space="preserve"> ______________________________</w:t>
            </w:r>
            <w:r w:rsidR="005F1BC9">
              <w:rPr>
                <w:rFonts w:cstheme="minorHAnsi"/>
                <w:bCs/>
              </w:rPr>
              <w:t>_</w:t>
            </w:r>
          </w:p>
        </w:tc>
      </w:tr>
    </w:tbl>
    <w:p w14:paraId="045C79DA" w14:textId="2F56E857" w:rsidR="00D63648" w:rsidRPr="00562AE7" w:rsidRDefault="009D6EC5" w:rsidP="00562AE7">
      <w:pPr>
        <w:spacing w:after="0" w:line="240" w:lineRule="auto"/>
        <w:ind w:hanging="567"/>
      </w:pPr>
      <w:r w:rsidRPr="007F1A76">
        <w:rPr>
          <w:b/>
          <w:sz w:val="16"/>
          <w:szCs w:val="16"/>
        </w:rPr>
        <w:t xml:space="preserve"> </w:t>
      </w:r>
    </w:p>
    <w:p w14:paraId="6ABB5CBC" w14:textId="77777777" w:rsidR="00675B25" w:rsidRDefault="00675B25" w:rsidP="00675B25">
      <w:r w:rsidRPr="00561781">
        <w:rPr>
          <w:b/>
          <w:bCs/>
        </w:rPr>
        <w:t>Data:</w:t>
      </w:r>
      <w:r>
        <w:t xml:space="preserve"> __________________</w:t>
      </w:r>
    </w:p>
    <w:p w14:paraId="30E18F82" w14:textId="77777777" w:rsidR="00675B25" w:rsidRPr="00561781" w:rsidRDefault="00675B25" w:rsidP="00675B25">
      <w:pPr>
        <w:rPr>
          <w:b/>
          <w:bCs/>
        </w:rPr>
      </w:pPr>
      <w:r w:rsidRPr="00561781">
        <w:rPr>
          <w:b/>
          <w:bCs/>
        </w:rPr>
        <w:t>Docente de Educação Especial:</w:t>
      </w:r>
      <w:r>
        <w:rPr>
          <w:b/>
          <w:bCs/>
        </w:rPr>
        <w:t xml:space="preserve"> </w:t>
      </w:r>
      <w:r w:rsidRPr="00561781">
        <w:t>_________________________</w:t>
      </w:r>
    </w:p>
    <w:p w14:paraId="584B47B1" w14:textId="77777777" w:rsidR="005B5E7E" w:rsidRDefault="005B5E7E" w:rsidP="00675B25"/>
    <w:sectPr w:rsidR="005B5E7E" w:rsidSect="00562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26" w:right="1134" w:bottom="567" w:left="1134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2ACFA" w14:textId="77777777" w:rsidR="00E00669" w:rsidRDefault="00E00669" w:rsidP="00DC69A3">
      <w:pPr>
        <w:spacing w:after="0" w:line="240" w:lineRule="auto"/>
      </w:pPr>
      <w:r>
        <w:separator/>
      </w:r>
    </w:p>
  </w:endnote>
  <w:endnote w:type="continuationSeparator" w:id="0">
    <w:p w14:paraId="272ED444" w14:textId="77777777" w:rsidR="00E00669" w:rsidRDefault="00E00669" w:rsidP="00DC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78595" w14:textId="77777777" w:rsidR="00673B85" w:rsidRDefault="00673B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2F067" w14:textId="77777777" w:rsidR="00DC69A3" w:rsidRDefault="00DC69A3" w:rsidP="00DC69A3">
    <w:pPr>
      <w:spacing w:line="240" w:lineRule="atLeast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______________________________________________________________________________________</w:t>
    </w:r>
    <w:r w:rsidR="00124D17">
      <w:rPr>
        <w:rFonts w:ascii="Arial" w:hAnsi="Arial" w:cs="Arial"/>
        <w:sz w:val="14"/>
      </w:rPr>
      <w:t>_______________</w:t>
    </w:r>
    <w:r>
      <w:rPr>
        <w:rFonts w:ascii="Arial" w:hAnsi="Arial" w:cs="Arial"/>
        <w:sz w:val="14"/>
      </w:rPr>
      <w:t>_________________________</w:t>
    </w:r>
    <w:r w:rsidR="00F94FCF" w:rsidRPr="00366E0B">
      <w:rPr>
        <w:rStyle w:val="Nmerodepgina"/>
        <w:rFonts w:ascii="Arial" w:hAnsi="Arial" w:cs="Arial"/>
        <w:sz w:val="20"/>
        <w:szCs w:val="20"/>
      </w:rPr>
      <w:fldChar w:fldCharType="begin"/>
    </w:r>
    <w:r w:rsidRPr="00366E0B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="00F94FCF" w:rsidRPr="00366E0B">
      <w:rPr>
        <w:rStyle w:val="Nmerodepgina"/>
        <w:rFonts w:ascii="Arial" w:hAnsi="Arial" w:cs="Arial"/>
        <w:sz w:val="20"/>
        <w:szCs w:val="20"/>
      </w:rPr>
      <w:fldChar w:fldCharType="separate"/>
    </w:r>
    <w:r w:rsidR="00001489" w:rsidRPr="00366E0B">
      <w:rPr>
        <w:rStyle w:val="Nmerodepgina"/>
        <w:rFonts w:ascii="Arial" w:hAnsi="Arial" w:cs="Arial"/>
        <w:noProof/>
        <w:sz w:val="20"/>
        <w:szCs w:val="20"/>
      </w:rPr>
      <w:t>1</w:t>
    </w:r>
    <w:r w:rsidR="00F94FCF" w:rsidRPr="00366E0B">
      <w:rPr>
        <w:rStyle w:val="Nmerodepgina"/>
        <w:rFonts w:ascii="Arial" w:hAnsi="Arial" w:cs="Arial"/>
        <w:sz w:val="20"/>
        <w:szCs w:val="20"/>
      </w:rPr>
      <w:fldChar w:fldCharType="end"/>
    </w:r>
  </w:p>
  <w:tbl>
    <w:tblPr>
      <w:tblW w:w="8965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95"/>
      <w:gridCol w:w="3176"/>
      <w:gridCol w:w="2894"/>
    </w:tblGrid>
    <w:tr w:rsidR="00562AE7" w14:paraId="0478561E" w14:textId="77777777" w:rsidTr="00562AE7">
      <w:trPr>
        <w:trHeight w:val="131"/>
      </w:trPr>
      <w:tc>
        <w:tcPr>
          <w:tcW w:w="28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2E5828" w14:textId="1A481174" w:rsidR="00562AE7" w:rsidRDefault="00562AE7" w:rsidP="00562AE7">
          <w:pPr>
            <w:shd w:val="clear" w:color="auto" w:fill="FFFFFF"/>
            <w:spacing w:after="0"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317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F8E1D5" w14:textId="77777777" w:rsidR="00562AE7" w:rsidRDefault="00562AE7" w:rsidP="00562AE7">
          <w:pPr>
            <w:shd w:val="clear" w:color="auto" w:fill="FFFFFF"/>
            <w:spacing w:after="0"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79FC6E6F" w14:textId="77777777" w:rsidR="00562AE7" w:rsidRDefault="00562AE7" w:rsidP="00562AE7">
          <w:pPr>
            <w:shd w:val="clear" w:color="auto" w:fill="FFFFFF"/>
            <w:spacing w:after="0"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64259228" w14:textId="77777777" w:rsidR="00562AE7" w:rsidRDefault="00E00669" w:rsidP="00562AE7">
          <w:pPr>
            <w:shd w:val="clear" w:color="auto" w:fill="FFFFFF"/>
            <w:spacing w:after="0"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562AE7" w:rsidRPr="00C63E96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1064EFDC" w14:textId="77777777" w:rsidR="00562AE7" w:rsidRDefault="00562AE7" w:rsidP="00562AE7">
          <w:pPr>
            <w:shd w:val="clear" w:color="auto" w:fill="FFFFFF"/>
            <w:spacing w:after="0"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0B5290E9" w14:textId="77777777" w:rsidR="00562AE7" w:rsidRDefault="00562AE7" w:rsidP="00562AE7">
          <w:pPr>
            <w:shd w:val="clear" w:color="auto" w:fill="FFFFFF"/>
            <w:spacing w:after="0"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28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8DE0C8" w14:textId="77777777" w:rsidR="00562AE7" w:rsidRPr="00C63E96" w:rsidRDefault="00562AE7" w:rsidP="00562AE7">
          <w:pPr>
            <w:shd w:val="clear" w:color="auto" w:fill="FFFFFF"/>
            <w:spacing w:after="0"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52F543F4" w14:textId="77777777" w:rsidR="00562AE7" w:rsidRPr="00C63E96" w:rsidRDefault="00562AE7" w:rsidP="00562AE7">
          <w:pPr>
            <w:shd w:val="clear" w:color="auto" w:fill="FFFFFF"/>
            <w:spacing w:after="0"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263CC5AD" w14:textId="432319DD" w:rsidR="00562AE7" w:rsidRPr="00C63E96" w:rsidRDefault="00673B85" w:rsidP="00562AE7">
          <w:pPr>
            <w:shd w:val="clear" w:color="auto" w:fill="FFFFFF"/>
            <w:spacing w:after="0"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Email: direcao@aemirandela.pt</w:t>
          </w:r>
        </w:p>
      </w:tc>
    </w:tr>
  </w:tbl>
  <w:p w14:paraId="67ED7B94" w14:textId="75A407B1" w:rsidR="00DC69A3" w:rsidRPr="00124D17" w:rsidRDefault="00DC69A3" w:rsidP="00DC69A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E4EC1" w14:textId="77777777" w:rsidR="00673B85" w:rsidRDefault="00673B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B205C" w14:textId="77777777" w:rsidR="00E00669" w:rsidRDefault="00E00669" w:rsidP="00DC69A3">
      <w:pPr>
        <w:spacing w:after="0" w:line="240" w:lineRule="auto"/>
      </w:pPr>
      <w:r>
        <w:separator/>
      </w:r>
    </w:p>
  </w:footnote>
  <w:footnote w:type="continuationSeparator" w:id="0">
    <w:p w14:paraId="347F7F9A" w14:textId="77777777" w:rsidR="00E00669" w:rsidRDefault="00E00669" w:rsidP="00DC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8B813" w14:textId="77777777" w:rsidR="00673B85" w:rsidRDefault="00673B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46B7" w14:textId="19797CD6" w:rsidR="00C85064" w:rsidRDefault="00517658" w:rsidP="006E6BF8">
    <w:pPr>
      <w:pStyle w:val="Cabealho"/>
      <w:tabs>
        <w:tab w:val="clear" w:pos="4252"/>
        <w:tab w:val="clear" w:pos="8504"/>
        <w:tab w:val="left" w:pos="7395"/>
      </w:tabs>
    </w:pPr>
    <w:r>
      <w:rPr>
        <w:noProof/>
      </w:rPr>
      <w:drawing>
        <wp:inline distT="0" distB="0" distL="0" distR="0" wp14:anchorId="64B6CBAC" wp14:editId="49C36B49">
          <wp:extent cx="6332220" cy="546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59C77" w14:textId="77777777" w:rsidR="00673B85" w:rsidRDefault="00673B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88D"/>
    <w:rsid w:val="00000EA8"/>
    <w:rsid w:val="00001489"/>
    <w:rsid w:val="000153B2"/>
    <w:rsid w:val="00032AF0"/>
    <w:rsid w:val="00046F73"/>
    <w:rsid w:val="0005435F"/>
    <w:rsid w:val="00062A45"/>
    <w:rsid w:val="00074ACC"/>
    <w:rsid w:val="000908D6"/>
    <w:rsid w:val="00093968"/>
    <w:rsid w:val="00096009"/>
    <w:rsid w:val="00124D17"/>
    <w:rsid w:val="00126F94"/>
    <w:rsid w:val="001423F7"/>
    <w:rsid w:val="00152FEF"/>
    <w:rsid w:val="00163F5B"/>
    <w:rsid w:val="00182020"/>
    <w:rsid w:val="001A35FC"/>
    <w:rsid w:val="001A6BA2"/>
    <w:rsid w:val="001F41C8"/>
    <w:rsid w:val="001F485D"/>
    <w:rsid w:val="0024516D"/>
    <w:rsid w:val="00255C89"/>
    <w:rsid w:val="00272F95"/>
    <w:rsid w:val="002A371D"/>
    <w:rsid w:val="002A5059"/>
    <w:rsid w:val="002D2DD1"/>
    <w:rsid w:val="002E27B0"/>
    <w:rsid w:val="00321718"/>
    <w:rsid w:val="0032651E"/>
    <w:rsid w:val="00330CC5"/>
    <w:rsid w:val="00334F00"/>
    <w:rsid w:val="003607FB"/>
    <w:rsid w:val="003642C2"/>
    <w:rsid w:val="00366E0B"/>
    <w:rsid w:val="003E0AB1"/>
    <w:rsid w:val="00400959"/>
    <w:rsid w:val="0041026C"/>
    <w:rsid w:val="004448A5"/>
    <w:rsid w:val="00456CA5"/>
    <w:rsid w:val="00484859"/>
    <w:rsid w:val="00490DF7"/>
    <w:rsid w:val="00492056"/>
    <w:rsid w:val="004A5BB3"/>
    <w:rsid w:val="004C1901"/>
    <w:rsid w:val="004F1B46"/>
    <w:rsid w:val="00517658"/>
    <w:rsid w:val="00560B01"/>
    <w:rsid w:val="00562AE7"/>
    <w:rsid w:val="005A1B79"/>
    <w:rsid w:val="005A493D"/>
    <w:rsid w:val="005B051C"/>
    <w:rsid w:val="005B5E7E"/>
    <w:rsid w:val="005F1BC9"/>
    <w:rsid w:val="005F1E78"/>
    <w:rsid w:val="006500FF"/>
    <w:rsid w:val="00652AC4"/>
    <w:rsid w:val="00656246"/>
    <w:rsid w:val="006651B6"/>
    <w:rsid w:val="00673B85"/>
    <w:rsid w:val="00675B25"/>
    <w:rsid w:val="0068105B"/>
    <w:rsid w:val="00692A38"/>
    <w:rsid w:val="006C2E23"/>
    <w:rsid w:val="006D6A48"/>
    <w:rsid w:val="006E589E"/>
    <w:rsid w:val="006E6BF8"/>
    <w:rsid w:val="00717DB6"/>
    <w:rsid w:val="00733A7E"/>
    <w:rsid w:val="007536E0"/>
    <w:rsid w:val="00795BFB"/>
    <w:rsid w:val="007D1C61"/>
    <w:rsid w:val="007D50A3"/>
    <w:rsid w:val="007F0024"/>
    <w:rsid w:val="0085236A"/>
    <w:rsid w:val="008644ED"/>
    <w:rsid w:val="008776D4"/>
    <w:rsid w:val="008A6A79"/>
    <w:rsid w:val="008D44CD"/>
    <w:rsid w:val="008F2A81"/>
    <w:rsid w:val="00925389"/>
    <w:rsid w:val="009414E0"/>
    <w:rsid w:val="00954742"/>
    <w:rsid w:val="0097788D"/>
    <w:rsid w:val="009A65BD"/>
    <w:rsid w:val="009D6EC5"/>
    <w:rsid w:val="009E67B0"/>
    <w:rsid w:val="00A11100"/>
    <w:rsid w:val="00A23303"/>
    <w:rsid w:val="00A32E17"/>
    <w:rsid w:val="00A50FD2"/>
    <w:rsid w:val="00A703E0"/>
    <w:rsid w:val="00AA6B12"/>
    <w:rsid w:val="00AB16B6"/>
    <w:rsid w:val="00AD0678"/>
    <w:rsid w:val="00AD5471"/>
    <w:rsid w:val="00B108A0"/>
    <w:rsid w:val="00B20116"/>
    <w:rsid w:val="00B276A1"/>
    <w:rsid w:val="00B33019"/>
    <w:rsid w:val="00B5624F"/>
    <w:rsid w:val="00B67BBF"/>
    <w:rsid w:val="00B725F5"/>
    <w:rsid w:val="00B825F3"/>
    <w:rsid w:val="00B83F09"/>
    <w:rsid w:val="00B97FD3"/>
    <w:rsid w:val="00BA0C78"/>
    <w:rsid w:val="00BD529E"/>
    <w:rsid w:val="00BF09DA"/>
    <w:rsid w:val="00C0038A"/>
    <w:rsid w:val="00C11415"/>
    <w:rsid w:val="00C45FC0"/>
    <w:rsid w:val="00C85064"/>
    <w:rsid w:val="00CA44F3"/>
    <w:rsid w:val="00CB3EC8"/>
    <w:rsid w:val="00CC758A"/>
    <w:rsid w:val="00CD7060"/>
    <w:rsid w:val="00D018A3"/>
    <w:rsid w:val="00D145F6"/>
    <w:rsid w:val="00D14C73"/>
    <w:rsid w:val="00D33CF5"/>
    <w:rsid w:val="00D556DE"/>
    <w:rsid w:val="00D63648"/>
    <w:rsid w:val="00D8531E"/>
    <w:rsid w:val="00DB5750"/>
    <w:rsid w:val="00DC69A3"/>
    <w:rsid w:val="00E00669"/>
    <w:rsid w:val="00E02A55"/>
    <w:rsid w:val="00E040C0"/>
    <w:rsid w:val="00E2042D"/>
    <w:rsid w:val="00E33F3D"/>
    <w:rsid w:val="00E52737"/>
    <w:rsid w:val="00E54FC3"/>
    <w:rsid w:val="00E74536"/>
    <w:rsid w:val="00EC17BE"/>
    <w:rsid w:val="00EC7AC9"/>
    <w:rsid w:val="00ED0C5E"/>
    <w:rsid w:val="00F42765"/>
    <w:rsid w:val="00F537FD"/>
    <w:rsid w:val="00F551FB"/>
    <w:rsid w:val="00F74B00"/>
    <w:rsid w:val="00F94FCF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58AAA"/>
  <w15:docId w15:val="{FF7A90B8-D5E4-B64A-8FD4-FAB3DB43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CF"/>
  </w:style>
  <w:style w:type="paragraph" w:styleId="Ttulo2">
    <w:name w:val="heading 2"/>
    <w:basedOn w:val="Normal"/>
    <w:next w:val="Normal"/>
    <w:link w:val="Ttulo2Carter"/>
    <w:qFormat/>
    <w:rsid w:val="00DC69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7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D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D52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DC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69A3"/>
  </w:style>
  <w:style w:type="paragraph" w:styleId="Rodap">
    <w:name w:val="footer"/>
    <w:basedOn w:val="Normal"/>
    <w:link w:val="RodapCarter"/>
    <w:uiPriority w:val="99"/>
    <w:unhideWhenUsed/>
    <w:rsid w:val="00DC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69A3"/>
  </w:style>
  <w:style w:type="character" w:customStyle="1" w:styleId="Ttulo2Carter">
    <w:name w:val="Título 2 Caráter"/>
    <w:basedOn w:val="Tipodeletrapredefinidodopargrafo"/>
    <w:link w:val="Ttulo2"/>
    <w:rsid w:val="00DC69A3"/>
    <w:rPr>
      <w:rFonts w:ascii="Times New Roman" w:eastAsia="Times New Roman" w:hAnsi="Times New Roman" w:cs="Times New Roman"/>
      <w:sz w:val="28"/>
      <w:szCs w:val="20"/>
      <w:lang w:eastAsia="pt-PT"/>
    </w:rPr>
  </w:style>
  <w:style w:type="character" w:styleId="Hiperligao">
    <w:name w:val="Hyperlink"/>
    <w:rsid w:val="00DC69A3"/>
    <w:rPr>
      <w:color w:val="0000FF"/>
      <w:u w:val="single"/>
    </w:rPr>
  </w:style>
  <w:style w:type="character" w:styleId="Nmerodepgina">
    <w:name w:val="page number"/>
    <w:basedOn w:val="Tipodeletrapredefinidodopargrafo"/>
    <w:rsid w:val="00DC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Vitor Pratas</cp:lastModifiedBy>
  <cp:revision>65</cp:revision>
  <cp:lastPrinted>2018-11-27T22:30:00Z</cp:lastPrinted>
  <dcterms:created xsi:type="dcterms:W3CDTF">2018-11-03T21:53:00Z</dcterms:created>
  <dcterms:modified xsi:type="dcterms:W3CDTF">2024-09-06T13:05:00Z</dcterms:modified>
</cp:coreProperties>
</file>