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0B4CA" w14:textId="3849023D" w:rsidR="00B84440" w:rsidRPr="00B84440" w:rsidRDefault="00B84440" w:rsidP="00B84440">
      <w:pPr>
        <w:spacing w:after="0" w:line="240" w:lineRule="auto"/>
        <w:rPr>
          <w:rFonts w:ascii="Arial" w:eastAsia="Times New Roman" w:hAnsi="Arial" w:cs="Arial"/>
          <w:b/>
          <w:color w:val="5B9BD5" w:themeColor="accent5"/>
          <w:sz w:val="48"/>
          <w:szCs w:val="48"/>
          <w:shd w:val="clear" w:color="auto" w:fill="FFFFFF"/>
          <w:lang w:eastAsia="pt-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4440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CONCURSO SOBRE A UNIÃO EUROPEIA</w:t>
      </w:r>
    </w:p>
    <w:p w14:paraId="70546FE3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14:paraId="043FC874" w14:textId="77777777" w:rsidR="002E5D0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 xml:space="preserve">---------- </w:t>
      </w:r>
      <w:proofErr w:type="spellStart"/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>Forwarded</w:t>
      </w:r>
      <w:proofErr w:type="spellEnd"/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 xml:space="preserve"> </w:t>
      </w:r>
      <w:proofErr w:type="spellStart"/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>message</w:t>
      </w:r>
      <w:proofErr w:type="spellEnd"/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 xml:space="preserve"> ---------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De: &lt;</w:t>
      </w:r>
      <w:hyperlink r:id="rId6" w:tgtFrame="_blank" w:history="1">
        <w:r w:rsidRPr="00B844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PT"/>
          </w:rPr>
          <w:t>ciedbraganca@ipb.pt</w:t>
        </w:r>
      </w:hyperlink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>&gt;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Subject: Passatempo: "Para ti, o que é a União Europeia?" - data limite - 8 de maio de 2020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</w:r>
    </w:p>
    <w:p w14:paraId="0F6A7F7A" w14:textId="0E378D98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 xml:space="preserve">Bom </w:t>
      </w:r>
      <w:proofErr w:type="gramStart"/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dia !</w:t>
      </w:r>
      <w:proofErr w:type="gramEnd"/>
    </w:p>
    <w:p w14:paraId="03A931E8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 xml:space="preserve">Aproxima-se a data da comemoração do Dia da Europa - 09 de Maio e nesse sentido o Instituto Politécnico de Bragança através da Europe </w:t>
      </w:r>
      <w:proofErr w:type="gramStart"/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Direct  lança</w:t>
      </w:r>
      <w:proofErr w:type="gramEnd"/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 xml:space="preserve"> mais um vez um concurso, só que desta vez virtual.</w:t>
      </w:r>
    </w:p>
    <w:p w14:paraId="0CEC48CE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Participa seguindo os passos citados abaixo.</w:t>
      </w:r>
    </w:p>
    <w:p w14:paraId="5FB1D12A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 xml:space="preserve">Bom </w:t>
      </w:r>
      <w:proofErr w:type="gramStart"/>
      <w:r w:rsidRPr="00B8444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  <w:t>trabalho !!!</w:t>
      </w:r>
      <w:proofErr w:type="gramEnd"/>
    </w:p>
    <w:p w14:paraId="43B2194A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14:paraId="22810E57" w14:textId="77777777" w:rsidR="00B84440" w:rsidRPr="00B84440" w:rsidRDefault="00B84440" w:rsidP="00B84440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84440">
        <w:rPr>
          <w:rFonts w:ascii="Arial" w:eastAsia="Times New Roman" w:hAnsi="Arial" w:cs="Arial"/>
          <w:noProof/>
          <w:color w:val="222222"/>
          <w:sz w:val="24"/>
          <w:szCs w:val="24"/>
          <w:lang w:eastAsia="pt-PT"/>
        </w:rPr>
        <mc:AlternateContent>
          <mc:Choice Requires="wps">
            <w:drawing>
              <wp:inline distT="0" distB="0" distL="0" distR="0" wp14:anchorId="2DEDE788" wp14:editId="1AD8292C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22B5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4C0FED02" w14:textId="0F37B7BB" w:rsidR="00B84440" w:rsidRPr="00BD2D88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t>&gt;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t>O Centro Europe Direct de Bragança no âmbito das Comemorações do Dia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br/>
        <w:t>&gt; da Europa 2020, data celebrada no próximo dia 9 de maio, está a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br/>
        <w:t>&gt; lançar o passatempo subordinado ao tema: "Para ti, o que é a União Europeia?".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t>Para participar os alunos terão que fazer um  pequeno vídeo em que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br/>
        <w:t>&gt; digam o que é para cada um a  União Europeia (basta uma frase) e 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t>depois nos façam chegar o vídeo através do mail: </w:t>
      </w:r>
      <w:hyperlink r:id="rId7" w:history="1">
        <w:r w:rsidR="00BD2D88" w:rsidRPr="004D61E8">
          <w:rPr>
            <w:rStyle w:val="Hiperligao"/>
            <w:rFonts w:ascii="Arial" w:eastAsia="Times New Roman" w:hAnsi="Arial" w:cs="Arial"/>
            <w:b/>
            <w:bCs/>
            <w:sz w:val="24"/>
            <w:szCs w:val="24"/>
            <w:lang w:eastAsia="pt-PT"/>
          </w:rPr>
          <w:t>ciedebraganca@ipb.pt</w:t>
        </w:r>
      </w:hyperlink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t>.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 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t>Junto anexamos a cartaz de divulgação deste passatempo.</w:t>
      </w:r>
      <w:r w:rsidRPr="00B8444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PT"/>
        </w:rPr>
        <w:br/>
        <w:t>&gt; Esperamos receber muitos testemunhos!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 Obrigada.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 Com os melhores cumprimentos,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 Edite Oliveira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</w:t>
      </w:r>
      <w:r w:rsidRPr="00B84440">
        <w:rPr>
          <w:rFonts w:ascii="Arial" w:eastAsia="Times New Roman" w:hAnsi="Arial" w:cs="Arial"/>
          <w:color w:val="500050"/>
          <w:sz w:val="24"/>
          <w:szCs w:val="24"/>
          <w:lang w:eastAsia="pt-PT"/>
        </w:rPr>
        <w:br/>
        <w:t>&gt; 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Centro de Informação Europe Direct de Bragança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>&gt; Instituto Politécnico de Bragança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>&gt; Campus de Santa Apolónia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>&gt; 5300-253 Bragança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 xml:space="preserve">&gt; </w:t>
      </w:r>
      <w:proofErr w:type="spellStart"/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Tel</w:t>
      </w:r>
      <w:proofErr w:type="spellEnd"/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: 273 30 32 82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>&gt; Fax: 273 325 489</w:t>
      </w:r>
    </w:p>
    <w:p w14:paraId="1A04318E" w14:textId="77777777" w:rsidR="00B84440" w:rsidRPr="00B84440" w:rsidRDefault="00B84440" w:rsidP="00B84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PT"/>
        </w:rPr>
      </w:pP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&gt; Já fez "</w:t>
      </w:r>
      <w:proofErr w:type="spellStart"/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like</w:t>
      </w:r>
      <w:proofErr w:type="spellEnd"/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t>" na nossa página do facebook?</w:t>
      </w:r>
      <w:r w:rsidRPr="00BD2D88">
        <w:rPr>
          <w:rFonts w:ascii="Arial" w:eastAsia="Times New Roman" w:hAnsi="Arial" w:cs="Arial"/>
          <w:color w:val="500050"/>
          <w:sz w:val="18"/>
          <w:szCs w:val="18"/>
          <w:lang w:eastAsia="pt-PT"/>
        </w:rPr>
        <w:br/>
        <w:t>&gt; </w:t>
      </w:r>
      <w:hyperlink r:id="rId8" w:tgtFrame="_blank" w:history="1">
        <w:r w:rsidRPr="00BD2D88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pt-PT"/>
          </w:rPr>
          <w:t>https://www.facebook.com/pages/Europe-Direct-Bragança/386640924512</w:t>
        </w:r>
      </w:hyperlink>
    </w:p>
    <w:p w14:paraId="4D58D74C" w14:textId="64486C87" w:rsidR="00B84440" w:rsidRDefault="00B84440"/>
    <w:p w14:paraId="497862CA" w14:textId="77777777" w:rsidR="00B84440" w:rsidRDefault="00B84440"/>
    <w:sectPr w:rsidR="00B84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1EF6" w14:textId="77777777" w:rsidR="00ED38F9" w:rsidRDefault="00ED38F9" w:rsidP="00B84440">
      <w:pPr>
        <w:spacing w:after="0" w:line="240" w:lineRule="auto"/>
      </w:pPr>
      <w:r>
        <w:separator/>
      </w:r>
    </w:p>
  </w:endnote>
  <w:endnote w:type="continuationSeparator" w:id="0">
    <w:p w14:paraId="09373DF6" w14:textId="77777777" w:rsidR="00ED38F9" w:rsidRDefault="00ED38F9" w:rsidP="00B8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3F4B4" w14:textId="77777777" w:rsidR="00ED38F9" w:rsidRDefault="00ED38F9" w:rsidP="00B84440">
      <w:pPr>
        <w:spacing w:after="0" w:line="240" w:lineRule="auto"/>
      </w:pPr>
      <w:r>
        <w:separator/>
      </w:r>
    </w:p>
  </w:footnote>
  <w:footnote w:type="continuationSeparator" w:id="0">
    <w:p w14:paraId="00E50248" w14:textId="77777777" w:rsidR="00ED38F9" w:rsidRDefault="00ED38F9" w:rsidP="00B8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40"/>
    <w:rsid w:val="002E5D00"/>
    <w:rsid w:val="00A0315F"/>
    <w:rsid w:val="00B44941"/>
    <w:rsid w:val="00B84440"/>
    <w:rsid w:val="00BD2D88"/>
    <w:rsid w:val="00D95DAE"/>
    <w:rsid w:val="00ED38F9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5E11"/>
  <w15:chartTrackingRefBased/>
  <w15:docId w15:val="{EA49B7E3-904F-4004-AC0F-5DFDD11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84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4440"/>
  </w:style>
  <w:style w:type="paragraph" w:styleId="Rodap">
    <w:name w:val="footer"/>
    <w:basedOn w:val="Normal"/>
    <w:link w:val="RodapCarter"/>
    <w:uiPriority w:val="99"/>
    <w:unhideWhenUsed/>
    <w:rsid w:val="00B84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4440"/>
  </w:style>
  <w:style w:type="character" w:styleId="Hiperligao">
    <w:name w:val="Hyperlink"/>
    <w:basedOn w:val="Tipodeletrapredefinidodopargrafo"/>
    <w:uiPriority w:val="99"/>
    <w:unhideWhenUsed/>
    <w:rsid w:val="00BD2D8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D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76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Europe-Direct-Bragan%C3%A7a/3866409245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edebraganca@ipb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dbraganca@ipb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Ant. Silva</dc:creator>
  <cp:keywords/>
  <dc:description/>
  <cp:lastModifiedBy>jose Ant. Silva</cp:lastModifiedBy>
  <cp:revision>5</cp:revision>
  <dcterms:created xsi:type="dcterms:W3CDTF">2020-04-25T11:20:00Z</dcterms:created>
  <dcterms:modified xsi:type="dcterms:W3CDTF">2020-05-18T12:02:00Z</dcterms:modified>
</cp:coreProperties>
</file>